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0070" w:rsidRDefault="00143785">
      <w:pPr>
        <w:jc w:val="center"/>
        <w:rPr>
          <w:b/>
          <w:sz w:val="40"/>
          <w:szCs w:val="40"/>
        </w:rPr>
      </w:pPr>
      <w:r>
        <w:rPr>
          <w:b/>
          <w:noProof/>
          <w:lang w:eastAsia="es-CO"/>
        </w:rPr>
        <w:drawing>
          <wp:inline distT="0" distB="0" distL="0" distR="0">
            <wp:extent cx="4474434" cy="1971930"/>
            <wp:effectExtent l="0" t="0" r="0" b="0"/>
            <wp:docPr id="105784145"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9"/>
                    <a:srcRect/>
                    <a:stretch>
                      <a:fillRect/>
                    </a:stretch>
                  </pic:blipFill>
                  <pic:spPr>
                    <a:xfrm>
                      <a:off x="0" y="0"/>
                      <a:ext cx="4474434" cy="1971930"/>
                    </a:xfrm>
                    <a:prstGeom prst="rect">
                      <a:avLst/>
                    </a:prstGeom>
                    <a:ln/>
                  </pic:spPr>
                </pic:pic>
              </a:graphicData>
            </a:graphic>
          </wp:inline>
        </w:drawing>
      </w:r>
    </w:p>
    <w:p w:rsidR="00C20070" w:rsidRDefault="00143785">
      <w:pPr>
        <w:jc w:val="center"/>
        <w:rPr>
          <w:b/>
          <w:sz w:val="40"/>
          <w:szCs w:val="40"/>
        </w:rPr>
      </w:pPr>
      <w:r>
        <w:rPr>
          <w:b/>
          <w:sz w:val="40"/>
          <w:szCs w:val="40"/>
        </w:rPr>
        <w:t>MANUAL TÉCNICO</w:t>
      </w:r>
    </w:p>
    <w:p w:rsidR="00C20070" w:rsidRDefault="00C20070">
      <w:pPr>
        <w:rPr>
          <w:b/>
          <w:sz w:val="40"/>
          <w:szCs w:val="40"/>
        </w:rPr>
      </w:pPr>
    </w:p>
    <w:p w:rsidR="00C20070" w:rsidRDefault="00143785">
      <w:pPr>
        <w:jc w:val="center"/>
        <w:rPr>
          <w:b/>
        </w:rPr>
      </w:pPr>
      <w:r>
        <w:rPr>
          <w:b/>
          <w:sz w:val="40"/>
          <w:szCs w:val="40"/>
        </w:rPr>
        <w:t>ESTACIONES DE MONITOREO AUTOMÁTICAS EMA</w:t>
      </w:r>
    </w:p>
    <w:p w:rsidR="00C20070" w:rsidRDefault="00143785">
      <w:pPr>
        <w:jc w:val="center"/>
        <w:rPr>
          <w:b/>
        </w:rPr>
      </w:pPr>
      <w:r>
        <w:rPr>
          <w:b/>
          <w:noProof/>
          <w:lang w:eastAsia="es-CO"/>
        </w:rPr>
        <w:drawing>
          <wp:inline distT="0" distB="0" distL="0" distR="0">
            <wp:extent cx="5429305" cy="3619536"/>
            <wp:effectExtent l="0" t="0" r="0" b="0"/>
            <wp:docPr id="105784151"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0"/>
                    <a:srcRect/>
                    <a:stretch>
                      <a:fillRect/>
                    </a:stretch>
                  </pic:blipFill>
                  <pic:spPr>
                    <a:xfrm>
                      <a:off x="0" y="0"/>
                      <a:ext cx="5429305" cy="3619536"/>
                    </a:xfrm>
                    <a:prstGeom prst="rect">
                      <a:avLst/>
                    </a:prstGeom>
                    <a:ln/>
                  </pic:spPr>
                </pic:pic>
              </a:graphicData>
            </a:graphic>
          </wp:inline>
        </w:drawing>
      </w:r>
    </w:p>
    <w:p w:rsidR="00C20070" w:rsidRDefault="00C20070">
      <w:pPr>
        <w:rPr>
          <w:b/>
        </w:rPr>
      </w:pPr>
    </w:p>
    <w:p w:rsidR="006E1082" w:rsidRDefault="006E1082">
      <w:pPr>
        <w:rPr>
          <w:b/>
        </w:rPr>
      </w:pPr>
    </w:p>
    <w:p w:rsidR="00C20070" w:rsidRPr="00B21019" w:rsidRDefault="00143785">
      <w:pPr>
        <w:keepNext/>
        <w:keepLines/>
        <w:pBdr>
          <w:top w:val="nil"/>
          <w:left w:val="nil"/>
          <w:bottom w:val="nil"/>
          <w:right w:val="nil"/>
          <w:between w:val="nil"/>
        </w:pBdr>
        <w:spacing w:before="240" w:after="0"/>
        <w:rPr>
          <w:color w:val="000000"/>
        </w:rPr>
      </w:pPr>
      <w:bookmarkStart w:id="0" w:name="_GoBack"/>
      <w:r w:rsidRPr="00B21019">
        <w:rPr>
          <w:color w:val="000000"/>
        </w:rPr>
        <w:lastRenderedPageBreak/>
        <w:t>Contenidos</w:t>
      </w:r>
    </w:p>
    <w:bookmarkEnd w:id="0" w:displacedByCustomXml="next"/>
    <w:sdt>
      <w:sdtPr>
        <w:rPr>
          <w:sz w:val="8"/>
          <w:lang w:val="es-ES"/>
        </w:rPr>
        <w:id w:val="140473771"/>
        <w:docPartObj>
          <w:docPartGallery w:val="Table of Contents"/>
          <w:docPartUnique/>
        </w:docPartObj>
      </w:sdtPr>
      <w:sdtEndPr>
        <w:rPr>
          <w:b/>
          <w:bCs/>
          <w:sz w:val="32"/>
        </w:rPr>
      </w:sdtEndPr>
      <w:sdtContent>
        <w:p w:rsidR="00143785" w:rsidRPr="006E1082" w:rsidRDefault="00143785">
          <w:pPr>
            <w:pStyle w:val="TtulodeTDC"/>
            <w:rPr>
              <w:sz w:val="20"/>
            </w:rPr>
          </w:pPr>
          <w:r w:rsidRPr="006E1082">
            <w:rPr>
              <w:sz w:val="20"/>
              <w:lang w:val="es-ES"/>
            </w:rPr>
            <w:t>Contenido</w:t>
          </w:r>
        </w:p>
        <w:p w:rsidR="006E1082" w:rsidRPr="006E1082" w:rsidRDefault="00143785">
          <w:pPr>
            <w:pStyle w:val="TDC1"/>
            <w:tabs>
              <w:tab w:val="left" w:pos="660"/>
              <w:tab w:val="right" w:leader="dot" w:pos="8828"/>
            </w:tabs>
            <w:rPr>
              <w:rFonts w:asciiTheme="minorHAnsi" w:eastAsiaTheme="minorEastAsia" w:hAnsiTheme="minorHAnsi" w:cstheme="minorBidi"/>
              <w:noProof/>
              <w:sz w:val="14"/>
              <w:szCs w:val="22"/>
              <w:lang w:eastAsia="es-CO"/>
            </w:rPr>
          </w:pPr>
          <w:r w:rsidRPr="007D4C37">
            <w:rPr>
              <w:sz w:val="8"/>
            </w:rPr>
            <w:fldChar w:fldCharType="begin"/>
          </w:r>
          <w:r w:rsidRPr="007D4C37">
            <w:rPr>
              <w:sz w:val="8"/>
            </w:rPr>
            <w:instrText xml:space="preserve"> TOC \o "1-3" \h \z \u </w:instrText>
          </w:r>
          <w:r w:rsidRPr="007D4C37">
            <w:rPr>
              <w:sz w:val="8"/>
            </w:rPr>
            <w:fldChar w:fldCharType="separate"/>
          </w:r>
          <w:hyperlink w:anchor="_Toc219984099" w:history="1">
            <w:r w:rsidR="006E1082" w:rsidRPr="006E1082">
              <w:rPr>
                <w:rStyle w:val="Hipervnculo"/>
                <w:noProof/>
                <w:sz w:val="24"/>
              </w:rPr>
              <w:t>1.</w:t>
            </w:r>
            <w:r w:rsidR="006E1082" w:rsidRPr="006E1082">
              <w:rPr>
                <w:rFonts w:asciiTheme="minorHAnsi" w:eastAsiaTheme="minorEastAsia" w:hAnsiTheme="minorHAnsi" w:cstheme="minorBidi"/>
                <w:noProof/>
                <w:sz w:val="14"/>
                <w:szCs w:val="22"/>
                <w:lang w:eastAsia="es-CO"/>
              </w:rPr>
              <w:tab/>
            </w:r>
            <w:r w:rsidR="006E1082" w:rsidRPr="006E1082">
              <w:rPr>
                <w:rStyle w:val="Hipervnculo"/>
                <w:noProof/>
                <w:sz w:val="24"/>
              </w:rPr>
              <w:t>OBJETIVO</w:t>
            </w:r>
            <w:r w:rsidR="006E1082" w:rsidRPr="006E1082">
              <w:rPr>
                <w:noProof/>
                <w:webHidden/>
                <w:sz w:val="24"/>
              </w:rPr>
              <w:tab/>
            </w:r>
            <w:r w:rsidR="006E1082" w:rsidRPr="006E1082">
              <w:rPr>
                <w:noProof/>
                <w:webHidden/>
                <w:sz w:val="24"/>
              </w:rPr>
              <w:fldChar w:fldCharType="begin"/>
            </w:r>
            <w:r w:rsidR="006E1082" w:rsidRPr="006E1082">
              <w:rPr>
                <w:noProof/>
                <w:webHidden/>
                <w:sz w:val="24"/>
              </w:rPr>
              <w:instrText xml:space="preserve"> PAGEREF _Toc219984099 \h </w:instrText>
            </w:r>
            <w:r w:rsidR="006E1082" w:rsidRPr="006E1082">
              <w:rPr>
                <w:noProof/>
                <w:webHidden/>
                <w:sz w:val="24"/>
              </w:rPr>
            </w:r>
            <w:r w:rsidR="006E1082" w:rsidRPr="006E1082">
              <w:rPr>
                <w:noProof/>
                <w:webHidden/>
                <w:sz w:val="24"/>
              </w:rPr>
              <w:fldChar w:fldCharType="separate"/>
            </w:r>
            <w:r w:rsidR="00BE72D0">
              <w:rPr>
                <w:noProof/>
                <w:webHidden/>
                <w:sz w:val="24"/>
              </w:rPr>
              <w:t>3</w:t>
            </w:r>
            <w:r w:rsidR="006E1082" w:rsidRPr="006E1082">
              <w:rPr>
                <w:noProof/>
                <w:webHidden/>
                <w:sz w:val="24"/>
              </w:rPr>
              <w:fldChar w:fldCharType="end"/>
            </w:r>
          </w:hyperlink>
        </w:p>
        <w:p w:rsidR="006E1082" w:rsidRPr="006E1082" w:rsidRDefault="006E1082">
          <w:pPr>
            <w:pStyle w:val="TDC1"/>
            <w:tabs>
              <w:tab w:val="left" w:pos="660"/>
              <w:tab w:val="right" w:leader="dot" w:pos="8828"/>
            </w:tabs>
            <w:rPr>
              <w:rFonts w:asciiTheme="minorHAnsi" w:eastAsiaTheme="minorEastAsia" w:hAnsiTheme="minorHAnsi" w:cstheme="minorBidi"/>
              <w:noProof/>
              <w:sz w:val="14"/>
              <w:szCs w:val="22"/>
              <w:lang w:eastAsia="es-CO"/>
            </w:rPr>
          </w:pPr>
          <w:hyperlink w:anchor="_Toc219984100" w:history="1">
            <w:r w:rsidRPr="006E1082">
              <w:rPr>
                <w:rStyle w:val="Hipervnculo"/>
                <w:noProof/>
                <w:sz w:val="24"/>
              </w:rPr>
              <w:t>2.</w:t>
            </w:r>
            <w:r w:rsidRPr="006E1082">
              <w:rPr>
                <w:rFonts w:asciiTheme="minorHAnsi" w:eastAsiaTheme="minorEastAsia" w:hAnsiTheme="minorHAnsi" w:cstheme="minorBidi"/>
                <w:noProof/>
                <w:sz w:val="14"/>
                <w:szCs w:val="22"/>
                <w:lang w:eastAsia="es-CO"/>
              </w:rPr>
              <w:tab/>
            </w:r>
            <w:r w:rsidRPr="006E1082">
              <w:rPr>
                <w:rStyle w:val="Hipervnculo"/>
                <w:noProof/>
                <w:sz w:val="24"/>
              </w:rPr>
              <w:t>ALCANCE</w:t>
            </w:r>
            <w:r w:rsidRPr="006E1082">
              <w:rPr>
                <w:noProof/>
                <w:webHidden/>
                <w:sz w:val="24"/>
              </w:rPr>
              <w:tab/>
            </w:r>
            <w:r w:rsidRPr="006E1082">
              <w:rPr>
                <w:noProof/>
                <w:webHidden/>
                <w:sz w:val="24"/>
              </w:rPr>
              <w:fldChar w:fldCharType="begin"/>
            </w:r>
            <w:r w:rsidRPr="006E1082">
              <w:rPr>
                <w:noProof/>
                <w:webHidden/>
                <w:sz w:val="24"/>
              </w:rPr>
              <w:instrText xml:space="preserve"> PAGEREF _Toc219984100 \h </w:instrText>
            </w:r>
            <w:r w:rsidRPr="006E1082">
              <w:rPr>
                <w:noProof/>
                <w:webHidden/>
                <w:sz w:val="24"/>
              </w:rPr>
            </w:r>
            <w:r w:rsidRPr="006E1082">
              <w:rPr>
                <w:noProof/>
                <w:webHidden/>
                <w:sz w:val="24"/>
              </w:rPr>
              <w:fldChar w:fldCharType="separate"/>
            </w:r>
            <w:r w:rsidR="00BE72D0">
              <w:rPr>
                <w:noProof/>
                <w:webHidden/>
                <w:sz w:val="24"/>
              </w:rPr>
              <w:t>3</w:t>
            </w:r>
            <w:r w:rsidRPr="006E1082">
              <w:rPr>
                <w:noProof/>
                <w:webHidden/>
                <w:sz w:val="24"/>
              </w:rPr>
              <w:fldChar w:fldCharType="end"/>
            </w:r>
          </w:hyperlink>
        </w:p>
        <w:p w:rsidR="006E1082" w:rsidRPr="006E1082" w:rsidRDefault="006E1082">
          <w:pPr>
            <w:pStyle w:val="TDC1"/>
            <w:tabs>
              <w:tab w:val="left" w:pos="660"/>
              <w:tab w:val="right" w:leader="dot" w:pos="8828"/>
            </w:tabs>
            <w:rPr>
              <w:rFonts w:asciiTheme="minorHAnsi" w:eastAsiaTheme="minorEastAsia" w:hAnsiTheme="minorHAnsi" w:cstheme="minorBidi"/>
              <w:noProof/>
              <w:sz w:val="14"/>
              <w:szCs w:val="22"/>
              <w:lang w:eastAsia="es-CO"/>
            </w:rPr>
          </w:pPr>
          <w:hyperlink w:anchor="_Toc219984101" w:history="1">
            <w:r w:rsidRPr="006E1082">
              <w:rPr>
                <w:rStyle w:val="Hipervnculo"/>
                <w:noProof/>
                <w:sz w:val="24"/>
              </w:rPr>
              <w:t>3.</w:t>
            </w:r>
            <w:r w:rsidRPr="006E1082">
              <w:rPr>
                <w:rFonts w:asciiTheme="minorHAnsi" w:eastAsiaTheme="minorEastAsia" w:hAnsiTheme="minorHAnsi" w:cstheme="minorBidi"/>
                <w:noProof/>
                <w:sz w:val="14"/>
                <w:szCs w:val="22"/>
                <w:lang w:eastAsia="es-CO"/>
              </w:rPr>
              <w:tab/>
            </w:r>
            <w:r w:rsidRPr="006E1082">
              <w:rPr>
                <w:rStyle w:val="Hipervnculo"/>
                <w:noProof/>
                <w:sz w:val="24"/>
              </w:rPr>
              <w:t>REQUISITOS LEGALES Y DE OTRA ÍNDOLE</w:t>
            </w:r>
            <w:r w:rsidRPr="006E1082">
              <w:rPr>
                <w:noProof/>
                <w:webHidden/>
                <w:sz w:val="24"/>
              </w:rPr>
              <w:tab/>
            </w:r>
            <w:r w:rsidRPr="006E1082">
              <w:rPr>
                <w:noProof/>
                <w:webHidden/>
                <w:sz w:val="24"/>
              </w:rPr>
              <w:fldChar w:fldCharType="begin"/>
            </w:r>
            <w:r w:rsidRPr="006E1082">
              <w:rPr>
                <w:noProof/>
                <w:webHidden/>
                <w:sz w:val="24"/>
              </w:rPr>
              <w:instrText xml:space="preserve"> PAGEREF _Toc219984101 \h </w:instrText>
            </w:r>
            <w:r w:rsidRPr="006E1082">
              <w:rPr>
                <w:noProof/>
                <w:webHidden/>
                <w:sz w:val="24"/>
              </w:rPr>
            </w:r>
            <w:r w:rsidRPr="006E1082">
              <w:rPr>
                <w:noProof/>
                <w:webHidden/>
                <w:sz w:val="24"/>
              </w:rPr>
              <w:fldChar w:fldCharType="separate"/>
            </w:r>
            <w:r w:rsidR="00BE72D0">
              <w:rPr>
                <w:noProof/>
                <w:webHidden/>
                <w:sz w:val="24"/>
              </w:rPr>
              <w:t>3</w:t>
            </w:r>
            <w:r w:rsidRPr="006E1082">
              <w:rPr>
                <w:noProof/>
                <w:webHidden/>
                <w:sz w:val="24"/>
              </w:rPr>
              <w:fldChar w:fldCharType="end"/>
            </w:r>
          </w:hyperlink>
        </w:p>
        <w:p w:rsidR="006E1082" w:rsidRPr="006E1082" w:rsidRDefault="006E1082">
          <w:pPr>
            <w:pStyle w:val="TDC1"/>
            <w:tabs>
              <w:tab w:val="left" w:pos="660"/>
              <w:tab w:val="right" w:leader="dot" w:pos="8828"/>
            </w:tabs>
            <w:rPr>
              <w:rFonts w:asciiTheme="minorHAnsi" w:eastAsiaTheme="minorEastAsia" w:hAnsiTheme="minorHAnsi" w:cstheme="minorBidi"/>
              <w:noProof/>
              <w:sz w:val="14"/>
              <w:szCs w:val="22"/>
              <w:lang w:eastAsia="es-CO"/>
            </w:rPr>
          </w:pPr>
          <w:hyperlink w:anchor="_Toc219984102" w:history="1">
            <w:r w:rsidRPr="006E1082">
              <w:rPr>
                <w:rStyle w:val="Hipervnculo"/>
                <w:noProof/>
                <w:sz w:val="24"/>
              </w:rPr>
              <w:t>4.</w:t>
            </w:r>
            <w:r w:rsidRPr="006E1082">
              <w:rPr>
                <w:rFonts w:asciiTheme="minorHAnsi" w:eastAsiaTheme="minorEastAsia" w:hAnsiTheme="minorHAnsi" w:cstheme="minorBidi"/>
                <w:noProof/>
                <w:sz w:val="14"/>
                <w:szCs w:val="22"/>
                <w:lang w:eastAsia="es-CO"/>
              </w:rPr>
              <w:tab/>
            </w:r>
            <w:r w:rsidRPr="006E1082">
              <w:rPr>
                <w:rStyle w:val="Hipervnculo"/>
                <w:noProof/>
                <w:sz w:val="24"/>
              </w:rPr>
              <w:t>DEFINICIONES</w:t>
            </w:r>
            <w:r w:rsidRPr="006E1082">
              <w:rPr>
                <w:noProof/>
                <w:webHidden/>
                <w:sz w:val="24"/>
              </w:rPr>
              <w:tab/>
            </w:r>
            <w:r w:rsidRPr="006E1082">
              <w:rPr>
                <w:noProof/>
                <w:webHidden/>
                <w:sz w:val="24"/>
              </w:rPr>
              <w:fldChar w:fldCharType="begin"/>
            </w:r>
            <w:r w:rsidRPr="006E1082">
              <w:rPr>
                <w:noProof/>
                <w:webHidden/>
                <w:sz w:val="24"/>
              </w:rPr>
              <w:instrText xml:space="preserve"> PAGEREF _Toc219984102 \h </w:instrText>
            </w:r>
            <w:r w:rsidRPr="006E1082">
              <w:rPr>
                <w:noProof/>
                <w:webHidden/>
                <w:sz w:val="24"/>
              </w:rPr>
            </w:r>
            <w:r w:rsidRPr="006E1082">
              <w:rPr>
                <w:noProof/>
                <w:webHidden/>
                <w:sz w:val="24"/>
              </w:rPr>
              <w:fldChar w:fldCharType="separate"/>
            </w:r>
            <w:r w:rsidR="00BE72D0">
              <w:rPr>
                <w:noProof/>
                <w:webHidden/>
                <w:sz w:val="24"/>
              </w:rPr>
              <w:t>4</w:t>
            </w:r>
            <w:r w:rsidRPr="006E1082">
              <w:rPr>
                <w:noProof/>
                <w:webHidden/>
                <w:sz w:val="24"/>
              </w:rPr>
              <w:fldChar w:fldCharType="end"/>
            </w:r>
          </w:hyperlink>
        </w:p>
        <w:p w:rsidR="006E1082" w:rsidRPr="006E1082" w:rsidRDefault="006E1082">
          <w:pPr>
            <w:pStyle w:val="TDC1"/>
            <w:tabs>
              <w:tab w:val="left" w:pos="660"/>
              <w:tab w:val="right" w:leader="dot" w:pos="8828"/>
            </w:tabs>
            <w:rPr>
              <w:rFonts w:asciiTheme="minorHAnsi" w:eastAsiaTheme="minorEastAsia" w:hAnsiTheme="minorHAnsi" w:cstheme="minorBidi"/>
              <w:noProof/>
              <w:sz w:val="14"/>
              <w:szCs w:val="22"/>
              <w:lang w:eastAsia="es-CO"/>
            </w:rPr>
          </w:pPr>
          <w:hyperlink w:anchor="_Toc219984103" w:history="1">
            <w:r w:rsidRPr="006E1082">
              <w:rPr>
                <w:rStyle w:val="Hipervnculo"/>
                <w:noProof/>
                <w:sz w:val="24"/>
              </w:rPr>
              <w:t>5.</w:t>
            </w:r>
            <w:r w:rsidRPr="006E1082">
              <w:rPr>
                <w:rFonts w:asciiTheme="minorHAnsi" w:eastAsiaTheme="minorEastAsia" w:hAnsiTheme="minorHAnsi" w:cstheme="minorBidi"/>
                <w:noProof/>
                <w:sz w:val="14"/>
                <w:szCs w:val="22"/>
                <w:lang w:eastAsia="es-CO"/>
              </w:rPr>
              <w:tab/>
            </w:r>
            <w:r w:rsidRPr="006E1082">
              <w:rPr>
                <w:rStyle w:val="Hipervnculo"/>
                <w:noProof/>
                <w:sz w:val="24"/>
              </w:rPr>
              <w:t>DESARROLLO</w:t>
            </w:r>
            <w:r w:rsidRPr="006E1082">
              <w:rPr>
                <w:noProof/>
                <w:webHidden/>
                <w:sz w:val="24"/>
              </w:rPr>
              <w:tab/>
            </w:r>
            <w:r w:rsidRPr="006E1082">
              <w:rPr>
                <w:noProof/>
                <w:webHidden/>
                <w:sz w:val="24"/>
              </w:rPr>
              <w:fldChar w:fldCharType="begin"/>
            </w:r>
            <w:r w:rsidRPr="006E1082">
              <w:rPr>
                <w:noProof/>
                <w:webHidden/>
                <w:sz w:val="24"/>
              </w:rPr>
              <w:instrText xml:space="preserve"> PAGEREF _Toc219984103 \h </w:instrText>
            </w:r>
            <w:r w:rsidRPr="006E1082">
              <w:rPr>
                <w:noProof/>
                <w:webHidden/>
                <w:sz w:val="24"/>
              </w:rPr>
            </w:r>
            <w:r w:rsidRPr="006E1082">
              <w:rPr>
                <w:noProof/>
                <w:webHidden/>
                <w:sz w:val="24"/>
              </w:rPr>
              <w:fldChar w:fldCharType="separate"/>
            </w:r>
            <w:r w:rsidR="00BE72D0">
              <w:rPr>
                <w:noProof/>
                <w:webHidden/>
                <w:sz w:val="24"/>
              </w:rPr>
              <w:t>5</w:t>
            </w:r>
            <w:r w:rsidRPr="006E1082">
              <w:rPr>
                <w:noProof/>
                <w:webHidden/>
                <w:sz w:val="24"/>
              </w:rPr>
              <w:fldChar w:fldCharType="end"/>
            </w:r>
          </w:hyperlink>
        </w:p>
        <w:p w:rsidR="006E1082" w:rsidRPr="006E1082" w:rsidRDefault="006E1082">
          <w:pPr>
            <w:pStyle w:val="TDC1"/>
            <w:tabs>
              <w:tab w:val="right" w:leader="dot" w:pos="8828"/>
            </w:tabs>
            <w:rPr>
              <w:rFonts w:asciiTheme="minorHAnsi" w:eastAsiaTheme="minorEastAsia" w:hAnsiTheme="minorHAnsi" w:cstheme="minorBidi"/>
              <w:noProof/>
              <w:sz w:val="14"/>
              <w:szCs w:val="22"/>
              <w:lang w:eastAsia="es-CO"/>
            </w:rPr>
          </w:pPr>
          <w:hyperlink w:anchor="_Toc219984104" w:history="1">
            <w:r w:rsidRPr="006E1082">
              <w:rPr>
                <w:rStyle w:val="Hipervnculo"/>
                <w:noProof/>
                <w:sz w:val="24"/>
              </w:rPr>
              <w:t>Justificación</w:t>
            </w:r>
            <w:r w:rsidRPr="006E1082">
              <w:rPr>
                <w:noProof/>
                <w:webHidden/>
                <w:sz w:val="24"/>
              </w:rPr>
              <w:tab/>
            </w:r>
            <w:r w:rsidRPr="006E1082">
              <w:rPr>
                <w:noProof/>
                <w:webHidden/>
                <w:sz w:val="24"/>
              </w:rPr>
              <w:fldChar w:fldCharType="begin"/>
            </w:r>
            <w:r w:rsidRPr="006E1082">
              <w:rPr>
                <w:noProof/>
                <w:webHidden/>
                <w:sz w:val="24"/>
              </w:rPr>
              <w:instrText xml:space="preserve"> PAGEREF _Toc219984104 \h </w:instrText>
            </w:r>
            <w:r w:rsidRPr="006E1082">
              <w:rPr>
                <w:noProof/>
                <w:webHidden/>
                <w:sz w:val="24"/>
              </w:rPr>
            </w:r>
            <w:r w:rsidRPr="006E1082">
              <w:rPr>
                <w:noProof/>
                <w:webHidden/>
                <w:sz w:val="24"/>
              </w:rPr>
              <w:fldChar w:fldCharType="separate"/>
            </w:r>
            <w:r w:rsidR="00BE72D0">
              <w:rPr>
                <w:noProof/>
                <w:webHidden/>
                <w:sz w:val="24"/>
              </w:rPr>
              <w:t>5</w:t>
            </w:r>
            <w:r w:rsidRPr="006E1082">
              <w:rPr>
                <w:noProof/>
                <w:webHidden/>
                <w:sz w:val="24"/>
              </w:rPr>
              <w:fldChar w:fldCharType="end"/>
            </w:r>
          </w:hyperlink>
        </w:p>
        <w:p w:rsidR="006E1082" w:rsidRPr="006E1082" w:rsidRDefault="006E1082">
          <w:pPr>
            <w:pStyle w:val="TDC1"/>
            <w:tabs>
              <w:tab w:val="right" w:leader="dot" w:pos="8828"/>
            </w:tabs>
            <w:rPr>
              <w:rFonts w:asciiTheme="minorHAnsi" w:eastAsiaTheme="minorEastAsia" w:hAnsiTheme="minorHAnsi" w:cstheme="minorBidi"/>
              <w:noProof/>
              <w:sz w:val="14"/>
              <w:szCs w:val="22"/>
              <w:lang w:eastAsia="es-CO"/>
            </w:rPr>
          </w:pPr>
          <w:hyperlink w:anchor="_Toc219984105" w:history="1">
            <w:r w:rsidRPr="006E1082">
              <w:rPr>
                <w:rStyle w:val="Hipervnculo"/>
                <w:noProof/>
                <w:sz w:val="24"/>
              </w:rPr>
              <w:t>Introducción</w:t>
            </w:r>
            <w:r w:rsidRPr="006E1082">
              <w:rPr>
                <w:noProof/>
                <w:webHidden/>
                <w:sz w:val="24"/>
              </w:rPr>
              <w:tab/>
            </w:r>
            <w:r w:rsidRPr="006E1082">
              <w:rPr>
                <w:noProof/>
                <w:webHidden/>
                <w:sz w:val="24"/>
              </w:rPr>
              <w:fldChar w:fldCharType="begin"/>
            </w:r>
            <w:r w:rsidRPr="006E1082">
              <w:rPr>
                <w:noProof/>
                <w:webHidden/>
                <w:sz w:val="24"/>
              </w:rPr>
              <w:instrText xml:space="preserve"> PAGEREF _Toc219984105 \h </w:instrText>
            </w:r>
            <w:r w:rsidRPr="006E1082">
              <w:rPr>
                <w:noProof/>
                <w:webHidden/>
                <w:sz w:val="24"/>
              </w:rPr>
            </w:r>
            <w:r w:rsidRPr="006E1082">
              <w:rPr>
                <w:noProof/>
                <w:webHidden/>
                <w:sz w:val="24"/>
              </w:rPr>
              <w:fldChar w:fldCharType="separate"/>
            </w:r>
            <w:r w:rsidR="00BE72D0">
              <w:rPr>
                <w:noProof/>
                <w:webHidden/>
                <w:sz w:val="24"/>
              </w:rPr>
              <w:t>6</w:t>
            </w:r>
            <w:r w:rsidRPr="006E1082">
              <w:rPr>
                <w:noProof/>
                <w:webHidden/>
                <w:sz w:val="24"/>
              </w:rPr>
              <w:fldChar w:fldCharType="end"/>
            </w:r>
          </w:hyperlink>
        </w:p>
        <w:p w:rsidR="006E1082" w:rsidRPr="006E1082" w:rsidRDefault="006E1082">
          <w:pPr>
            <w:pStyle w:val="TDC1"/>
            <w:tabs>
              <w:tab w:val="right" w:leader="dot" w:pos="8828"/>
            </w:tabs>
            <w:rPr>
              <w:rFonts w:asciiTheme="minorHAnsi" w:eastAsiaTheme="minorEastAsia" w:hAnsiTheme="minorHAnsi" w:cstheme="minorBidi"/>
              <w:noProof/>
              <w:sz w:val="14"/>
              <w:szCs w:val="22"/>
              <w:lang w:eastAsia="es-CO"/>
            </w:rPr>
          </w:pPr>
          <w:hyperlink w:anchor="_Toc219984106" w:history="1">
            <w:r w:rsidRPr="006E1082">
              <w:rPr>
                <w:rStyle w:val="Hipervnculo"/>
                <w:noProof/>
                <w:sz w:val="24"/>
              </w:rPr>
              <w:t>Propósito del manual</w:t>
            </w:r>
            <w:r w:rsidRPr="006E1082">
              <w:rPr>
                <w:noProof/>
                <w:webHidden/>
                <w:sz w:val="24"/>
              </w:rPr>
              <w:tab/>
            </w:r>
            <w:r w:rsidRPr="006E1082">
              <w:rPr>
                <w:noProof/>
                <w:webHidden/>
                <w:sz w:val="24"/>
              </w:rPr>
              <w:fldChar w:fldCharType="begin"/>
            </w:r>
            <w:r w:rsidRPr="006E1082">
              <w:rPr>
                <w:noProof/>
                <w:webHidden/>
                <w:sz w:val="24"/>
              </w:rPr>
              <w:instrText xml:space="preserve"> PAGEREF _Toc219984106 \h </w:instrText>
            </w:r>
            <w:r w:rsidRPr="006E1082">
              <w:rPr>
                <w:noProof/>
                <w:webHidden/>
                <w:sz w:val="24"/>
              </w:rPr>
            </w:r>
            <w:r w:rsidRPr="006E1082">
              <w:rPr>
                <w:noProof/>
                <w:webHidden/>
                <w:sz w:val="24"/>
              </w:rPr>
              <w:fldChar w:fldCharType="separate"/>
            </w:r>
            <w:r w:rsidR="00BE72D0">
              <w:rPr>
                <w:noProof/>
                <w:webHidden/>
                <w:sz w:val="24"/>
              </w:rPr>
              <w:t>7</w:t>
            </w:r>
            <w:r w:rsidRPr="006E1082">
              <w:rPr>
                <w:noProof/>
                <w:webHidden/>
                <w:sz w:val="24"/>
              </w:rPr>
              <w:fldChar w:fldCharType="end"/>
            </w:r>
          </w:hyperlink>
        </w:p>
        <w:p w:rsidR="006E1082" w:rsidRPr="006E1082" w:rsidRDefault="006E1082">
          <w:pPr>
            <w:pStyle w:val="TDC2"/>
            <w:tabs>
              <w:tab w:val="right" w:leader="dot" w:pos="8828"/>
            </w:tabs>
            <w:rPr>
              <w:rFonts w:asciiTheme="minorHAnsi" w:eastAsiaTheme="minorEastAsia" w:hAnsiTheme="minorHAnsi" w:cstheme="minorBidi"/>
              <w:noProof/>
              <w:sz w:val="14"/>
              <w:szCs w:val="22"/>
              <w:lang w:eastAsia="es-CO"/>
            </w:rPr>
          </w:pPr>
          <w:hyperlink w:anchor="_Toc219984107" w:history="1">
            <w:r w:rsidRPr="006E1082">
              <w:rPr>
                <w:rStyle w:val="Hipervnculo"/>
                <w:noProof/>
                <w:sz w:val="24"/>
              </w:rPr>
              <w:t>Resumen del producto o servicio</w:t>
            </w:r>
            <w:r w:rsidRPr="006E1082">
              <w:rPr>
                <w:noProof/>
                <w:webHidden/>
                <w:sz w:val="24"/>
              </w:rPr>
              <w:tab/>
            </w:r>
            <w:r w:rsidRPr="006E1082">
              <w:rPr>
                <w:noProof/>
                <w:webHidden/>
                <w:sz w:val="24"/>
              </w:rPr>
              <w:fldChar w:fldCharType="begin"/>
            </w:r>
            <w:r w:rsidRPr="006E1082">
              <w:rPr>
                <w:noProof/>
                <w:webHidden/>
                <w:sz w:val="24"/>
              </w:rPr>
              <w:instrText xml:space="preserve"> PAGEREF _Toc219984107 \h </w:instrText>
            </w:r>
            <w:r w:rsidRPr="006E1082">
              <w:rPr>
                <w:noProof/>
                <w:webHidden/>
                <w:sz w:val="24"/>
              </w:rPr>
            </w:r>
            <w:r w:rsidRPr="006E1082">
              <w:rPr>
                <w:noProof/>
                <w:webHidden/>
                <w:sz w:val="24"/>
              </w:rPr>
              <w:fldChar w:fldCharType="separate"/>
            </w:r>
            <w:r w:rsidR="00BE72D0">
              <w:rPr>
                <w:noProof/>
                <w:webHidden/>
                <w:sz w:val="24"/>
              </w:rPr>
              <w:t>7</w:t>
            </w:r>
            <w:r w:rsidRPr="006E1082">
              <w:rPr>
                <w:noProof/>
                <w:webHidden/>
                <w:sz w:val="24"/>
              </w:rPr>
              <w:fldChar w:fldCharType="end"/>
            </w:r>
          </w:hyperlink>
        </w:p>
        <w:p w:rsidR="006E1082" w:rsidRPr="006E1082" w:rsidRDefault="006E1082">
          <w:pPr>
            <w:pStyle w:val="TDC2"/>
            <w:tabs>
              <w:tab w:val="right" w:leader="dot" w:pos="8828"/>
            </w:tabs>
            <w:rPr>
              <w:rFonts w:asciiTheme="minorHAnsi" w:eastAsiaTheme="minorEastAsia" w:hAnsiTheme="minorHAnsi" w:cstheme="minorBidi"/>
              <w:noProof/>
              <w:sz w:val="14"/>
              <w:szCs w:val="22"/>
              <w:lang w:eastAsia="es-CO"/>
            </w:rPr>
          </w:pPr>
          <w:hyperlink w:anchor="_Toc219984108" w:history="1">
            <w:r w:rsidRPr="006E1082">
              <w:rPr>
                <w:rStyle w:val="Hipervnculo"/>
                <w:noProof/>
                <w:sz w:val="24"/>
              </w:rPr>
              <w:t>Audiencia objetivo</w:t>
            </w:r>
            <w:r w:rsidRPr="006E1082">
              <w:rPr>
                <w:noProof/>
                <w:webHidden/>
                <w:sz w:val="24"/>
              </w:rPr>
              <w:tab/>
            </w:r>
            <w:r w:rsidRPr="006E1082">
              <w:rPr>
                <w:noProof/>
                <w:webHidden/>
                <w:sz w:val="24"/>
              </w:rPr>
              <w:fldChar w:fldCharType="begin"/>
            </w:r>
            <w:r w:rsidRPr="006E1082">
              <w:rPr>
                <w:noProof/>
                <w:webHidden/>
                <w:sz w:val="24"/>
              </w:rPr>
              <w:instrText xml:space="preserve"> PAGEREF _Toc219984108 \h </w:instrText>
            </w:r>
            <w:r w:rsidRPr="006E1082">
              <w:rPr>
                <w:noProof/>
                <w:webHidden/>
                <w:sz w:val="24"/>
              </w:rPr>
            </w:r>
            <w:r w:rsidRPr="006E1082">
              <w:rPr>
                <w:noProof/>
                <w:webHidden/>
                <w:sz w:val="24"/>
              </w:rPr>
              <w:fldChar w:fldCharType="separate"/>
            </w:r>
            <w:r w:rsidR="00BE72D0">
              <w:rPr>
                <w:noProof/>
                <w:webHidden/>
                <w:sz w:val="24"/>
              </w:rPr>
              <w:t>8</w:t>
            </w:r>
            <w:r w:rsidRPr="006E1082">
              <w:rPr>
                <w:noProof/>
                <w:webHidden/>
                <w:sz w:val="24"/>
              </w:rPr>
              <w:fldChar w:fldCharType="end"/>
            </w:r>
          </w:hyperlink>
        </w:p>
        <w:p w:rsidR="006E1082" w:rsidRPr="006E1082" w:rsidRDefault="006E1082">
          <w:pPr>
            <w:pStyle w:val="TDC2"/>
            <w:tabs>
              <w:tab w:val="right" w:leader="dot" w:pos="8828"/>
            </w:tabs>
            <w:rPr>
              <w:rFonts w:asciiTheme="minorHAnsi" w:eastAsiaTheme="minorEastAsia" w:hAnsiTheme="minorHAnsi" w:cstheme="minorBidi"/>
              <w:noProof/>
              <w:sz w:val="14"/>
              <w:szCs w:val="22"/>
              <w:lang w:eastAsia="es-CO"/>
            </w:rPr>
          </w:pPr>
          <w:hyperlink w:anchor="_Toc219984109" w:history="1">
            <w:r w:rsidRPr="006E1082">
              <w:rPr>
                <w:rStyle w:val="Hipervnculo"/>
                <w:noProof/>
                <w:sz w:val="24"/>
              </w:rPr>
              <w:t>Información de contacto para soporte</w:t>
            </w:r>
            <w:r w:rsidRPr="006E1082">
              <w:rPr>
                <w:noProof/>
                <w:webHidden/>
                <w:sz w:val="24"/>
              </w:rPr>
              <w:tab/>
            </w:r>
            <w:r w:rsidRPr="006E1082">
              <w:rPr>
                <w:noProof/>
                <w:webHidden/>
                <w:sz w:val="24"/>
              </w:rPr>
              <w:fldChar w:fldCharType="begin"/>
            </w:r>
            <w:r w:rsidRPr="006E1082">
              <w:rPr>
                <w:noProof/>
                <w:webHidden/>
                <w:sz w:val="24"/>
              </w:rPr>
              <w:instrText xml:space="preserve"> PAGEREF _Toc219984109 \h </w:instrText>
            </w:r>
            <w:r w:rsidRPr="006E1082">
              <w:rPr>
                <w:noProof/>
                <w:webHidden/>
                <w:sz w:val="24"/>
              </w:rPr>
            </w:r>
            <w:r w:rsidRPr="006E1082">
              <w:rPr>
                <w:noProof/>
                <w:webHidden/>
                <w:sz w:val="24"/>
              </w:rPr>
              <w:fldChar w:fldCharType="separate"/>
            </w:r>
            <w:r w:rsidR="00BE72D0">
              <w:rPr>
                <w:noProof/>
                <w:webHidden/>
                <w:sz w:val="24"/>
              </w:rPr>
              <w:t>9</w:t>
            </w:r>
            <w:r w:rsidRPr="006E1082">
              <w:rPr>
                <w:noProof/>
                <w:webHidden/>
                <w:sz w:val="24"/>
              </w:rPr>
              <w:fldChar w:fldCharType="end"/>
            </w:r>
          </w:hyperlink>
        </w:p>
        <w:p w:rsidR="006E1082" w:rsidRPr="006E1082" w:rsidRDefault="006E1082">
          <w:pPr>
            <w:pStyle w:val="TDC1"/>
            <w:tabs>
              <w:tab w:val="right" w:leader="dot" w:pos="8828"/>
            </w:tabs>
            <w:rPr>
              <w:rFonts w:asciiTheme="minorHAnsi" w:eastAsiaTheme="minorEastAsia" w:hAnsiTheme="minorHAnsi" w:cstheme="minorBidi"/>
              <w:noProof/>
              <w:sz w:val="14"/>
              <w:szCs w:val="22"/>
              <w:lang w:eastAsia="es-CO"/>
            </w:rPr>
          </w:pPr>
          <w:hyperlink w:anchor="_Toc219984110" w:history="1">
            <w:r w:rsidRPr="006E1082">
              <w:rPr>
                <w:rStyle w:val="Hipervnculo"/>
                <w:noProof/>
                <w:sz w:val="24"/>
              </w:rPr>
              <w:t>Especificaciones técnicas</w:t>
            </w:r>
            <w:r w:rsidRPr="006E1082">
              <w:rPr>
                <w:noProof/>
                <w:webHidden/>
                <w:sz w:val="24"/>
              </w:rPr>
              <w:tab/>
            </w:r>
            <w:r w:rsidRPr="006E1082">
              <w:rPr>
                <w:noProof/>
                <w:webHidden/>
                <w:sz w:val="24"/>
              </w:rPr>
              <w:fldChar w:fldCharType="begin"/>
            </w:r>
            <w:r w:rsidRPr="006E1082">
              <w:rPr>
                <w:noProof/>
                <w:webHidden/>
                <w:sz w:val="24"/>
              </w:rPr>
              <w:instrText xml:space="preserve"> PAGEREF _Toc219984110 \h </w:instrText>
            </w:r>
            <w:r w:rsidRPr="006E1082">
              <w:rPr>
                <w:noProof/>
                <w:webHidden/>
                <w:sz w:val="24"/>
              </w:rPr>
            </w:r>
            <w:r w:rsidRPr="006E1082">
              <w:rPr>
                <w:noProof/>
                <w:webHidden/>
                <w:sz w:val="24"/>
              </w:rPr>
              <w:fldChar w:fldCharType="separate"/>
            </w:r>
            <w:r w:rsidR="00BE72D0">
              <w:rPr>
                <w:noProof/>
                <w:webHidden/>
                <w:sz w:val="24"/>
              </w:rPr>
              <w:t>9</w:t>
            </w:r>
            <w:r w:rsidRPr="006E1082">
              <w:rPr>
                <w:noProof/>
                <w:webHidden/>
                <w:sz w:val="24"/>
              </w:rPr>
              <w:fldChar w:fldCharType="end"/>
            </w:r>
          </w:hyperlink>
        </w:p>
        <w:p w:rsidR="006E1082" w:rsidRPr="006E1082" w:rsidRDefault="006E1082">
          <w:pPr>
            <w:pStyle w:val="TDC2"/>
            <w:tabs>
              <w:tab w:val="right" w:leader="dot" w:pos="8828"/>
            </w:tabs>
            <w:rPr>
              <w:rFonts w:asciiTheme="minorHAnsi" w:eastAsiaTheme="minorEastAsia" w:hAnsiTheme="minorHAnsi" w:cstheme="minorBidi"/>
              <w:noProof/>
              <w:sz w:val="14"/>
              <w:szCs w:val="22"/>
              <w:lang w:eastAsia="es-CO"/>
            </w:rPr>
          </w:pPr>
          <w:hyperlink w:anchor="_Toc219984111" w:history="1">
            <w:r w:rsidRPr="006E1082">
              <w:rPr>
                <w:rStyle w:val="Hipervnculo"/>
                <w:noProof/>
                <w:sz w:val="24"/>
              </w:rPr>
              <w:t>Lista de componentes:</w:t>
            </w:r>
            <w:r w:rsidRPr="006E1082">
              <w:rPr>
                <w:noProof/>
                <w:webHidden/>
                <w:sz w:val="24"/>
              </w:rPr>
              <w:tab/>
            </w:r>
            <w:r w:rsidRPr="006E1082">
              <w:rPr>
                <w:noProof/>
                <w:webHidden/>
                <w:sz w:val="24"/>
              </w:rPr>
              <w:fldChar w:fldCharType="begin"/>
            </w:r>
            <w:r w:rsidRPr="006E1082">
              <w:rPr>
                <w:noProof/>
                <w:webHidden/>
                <w:sz w:val="24"/>
              </w:rPr>
              <w:instrText xml:space="preserve"> PAGEREF _Toc219984111 \h </w:instrText>
            </w:r>
            <w:r w:rsidRPr="006E1082">
              <w:rPr>
                <w:noProof/>
                <w:webHidden/>
                <w:sz w:val="24"/>
              </w:rPr>
            </w:r>
            <w:r w:rsidRPr="006E1082">
              <w:rPr>
                <w:noProof/>
                <w:webHidden/>
                <w:sz w:val="24"/>
              </w:rPr>
              <w:fldChar w:fldCharType="separate"/>
            </w:r>
            <w:r w:rsidR="00BE72D0">
              <w:rPr>
                <w:noProof/>
                <w:webHidden/>
                <w:sz w:val="24"/>
              </w:rPr>
              <w:t>9</w:t>
            </w:r>
            <w:r w:rsidRPr="006E1082">
              <w:rPr>
                <w:noProof/>
                <w:webHidden/>
                <w:sz w:val="24"/>
              </w:rPr>
              <w:fldChar w:fldCharType="end"/>
            </w:r>
          </w:hyperlink>
        </w:p>
        <w:p w:rsidR="006E1082" w:rsidRPr="006E1082" w:rsidRDefault="006E1082">
          <w:pPr>
            <w:pStyle w:val="TDC2"/>
            <w:tabs>
              <w:tab w:val="right" w:leader="dot" w:pos="8828"/>
            </w:tabs>
            <w:rPr>
              <w:rFonts w:asciiTheme="minorHAnsi" w:eastAsiaTheme="minorEastAsia" w:hAnsiTheme="minorHAnsi" w:cstheme="minorBidi"/>
              <w:noProof/>
              <w:sz w:val="14"/>
              <w:szCs w:val="22"/>
              <w:lang w:eastAsia="es-CO"/>
            </w:rPr>
          </w:pPr>
          <w:hyperlink w:anchor="_Toc219984112" w:history="1">
            <w:r w:rsidRPr="006E1082">
              <w:rPr>
                <w:rStyle w:val="Hipervnculo"/>
                <w:noProof/>
                <w:sz w:val="24"/>
              </w:rPr>
              <w:t>Descripción de los componentes:</w:t>
            </w:r>
            <w:r w:rsidRPr="006E1082">
              <w:rPr>
                <w:noProof/>
                <w:webHidden/>
                <w:sz w:val="24"/>
              </w:rPr>
              <w:tab/>
            </w:r>
            <w:r w:rsidRPr="006E1082">
              <w:rPr>
                <w:noProof/>
                <w:webHidden/>
                <w:sz w:val="24"/>
              </w:rPr>
              <w:fldChar w:fldCharType="begin"/>
            </w:r>
            <w:r w:rsidRPr="006E1082">
              <w:rPr>
                <w:noProof/>
                <w:webHidden/>
                <w:sz w:val="24"/>
              </w:rPr>
              <w:instrText xml:space="preserve"> PAGEREF _Toc219984112 \h </w:instrText>
            </w:r>
            <w:r w:rsidRPr="006E1082">
              <w:rPr>
                <w:noProof/>
                <w:webHidden/>
                <w:sz w:val="24"/>
              </w:rPr>
            </w:r>
            <w:r w:rsidRPr="006E1082">
              <w:rPr>
                <w:noProof/>
                <w:webHidden/>
                <w:sz w:val="24"/>
              </w:rPr>
              <w:fldChar w:fldCharType="separate"/>
            </w:r>
            <w:r w:rsidR="00BE72D0">
              <w:rPr>
                <w:noProof/>
                <w:webHidden/>
                <w:sz w:val="24"/>
              </w:rPr>
              <w:t>17</w:t>
            </w:r>
            <w:r w:rsidRPr="006E1082">
              <w:rPr>
                <w:noProof/>
                <w:webHidden/>
                <w:sz w:val="24"/>
              </w:rPr>
              <w:fldChar w:fldCharType="end"/>
            </w:r>
          </w:hyperlink>
        </w:p>
        <w:p w:rsidR="006E1082" w:rsidRPr="006E1082" w:rsidRDefault="006E1082">
          <w:pPr>
            <w:pStyle w:val="TDC1"/>
            <w:tabs>
              <w:tab w:val="right" w:leader="dot" w:pos="8828"/>
            </w:tabs>
            <w:rPr>
              <w:rFonts w:asciiTheme="minorHAnsi" w:eastAsiaTheme="minorEastAsia" w:hAnsiTheme="minorHAnsi" w:cstheme="minorBidi"/>
              <w:noProof/>
              <w:sz w:val="14"/>
              <w:szCs w:val="22"/>
              <w:lang w:eastAsia="es-CO"/>
            </w:rPr>
          </w:pPr>
          <w:hyperlink w:anchor="_Toc219984113" w:history="1">
            <w:r w:rsidRPr="006E1082">
              <w:rPr>
                <w:rStyle w:val="Hipervnculo"/>
                <w:noProof/>
                <w:sz w:val="24"/>
              </w:rPr>
              <w:t>Requisitos previos</w:t>
            </w:r>
            <w:r w:rsidRPr="006E1082">
              <w:rPr>
                <w:noProof/>
                <w:webHidden/>
                <w:sz w:val="24"/>
              </w:rPr>
              <w:tab/>
            </w:r>
            <w:r w:rsidRPr="006E1082">
              <w:rPr>
                <w:noProof/>
                <w:webHidden/>
                <w:sz w:val="24"/>
              </w:rPr>
              <w:fldChar w:fldCharType="begin"/>
            </w:r>
            <w:r w:rsidRPr="006E1082">
              <w:rPr>
                <w:noProof/>
                <w:webHidden/>
                <w:sz w:val="24"/>
              </w:rPr>
              <w:instrText xml:space="preserve"> PAGEREF _Toc219984113 \h </w:instrText>
            </w:r>
            <w:r w:rsidRPr="006E1082">
              <w:rPr>
                <w:noProof/>
                <w:webHidden/>
                <w:sz w:val="24"/>
              </w:rPr>
            </w:r>
            <w:r w:rsidRPr="006E1082">
              <w:rPr>
                <w:noProof/>
                <w:webHidden/>
                <w:sz w:val="24"/>
              </w:rPr>
              <w:fldChar w:fldCharType="separate"/>
            </w:r>
            <w:r w:rsidR="00BE72D0">
              <w:rPr>
                <w:noProof/>
                <w:webHidden/>
                <w:sz w:val="24"/>
              </w:rPr>
              <w:t>47</w:t>
            </w:r>
            <w:r w:rsidRPr="006E1082">
              <w:rPr>
                <w:noProof/>
                <w:webHidden/>
                <w:sz w:val="24"/>
              </w:rPr>
              <w:fldChar w:fldCharType="end"/>
            </w:r>
          </w:hyperlink>
        </w:p>
        <w:p w:rsidR="006E1082" w:rsidRPr="006E1082" w:rsidRDefault="006E1082">
          <w:pPr>
            <w:pStyle w:val="TDC2"/>
            <w:tabs>
              <w:tab w:val="right" w:leader="dot" w:pos="8828"/>
            </w:tabs>
            <w:rPr>
              <w:rFonts w:asciiTheme="minorHAnsi" w:eastAsiaTheme="minorEastAsia" w:hAnsiTheme="minorHAnsi" w:cstheme="minorBidi"/>
              <w:noProof/>
              <w:sz w:val="14"/>
              <w:szCs w:val="22"/>
              <w:lang w:eastAsia="es-CO"/>
            </w:rPr>
          </w:pPr>
          <w:hyperlink w:anchor="_Toc219984114" w:history="1">
            <w:r w:rsidRPr="006E1082">
              <w:rPr>
                <w:rStyle w:val="Hipervnculo"/>
                <w:noProof/>
                <w:sz w:val="24"/>
              </w:rPr>
              <w:t>Requisitos del sistema</w:t>
            </w:r>
            <w:r w:rsidRPr="006E1082">
              <w:rPr>
                <w:noProof/>
                <w:webHidden/>
                <w:sz w:val="24"/>
              </w:rPr>
              <w:tab/>
            </w:r>
            <w:r w:rsidRPr="006E1082">
              <w:rPr>
                <w:noProof/>
                <w:webHidden/>
                <w:sz w:val="24"/>
              </w:rPr>
              <w:fldChar w:fldCharType="begin"/>
            </w:r>
            <w:r w:rsidRPr="006E1082">
              <w:rPr>
                <w:noProof/>
                <w:webHidden/>
                <w:sz w:val="24"/>
              </w:rPr>
              <w:instrText xml:space="preserve"> PAGEREF _Toc219984114 \h </w:instrText>
            </w:r>
            <w:r w:rsidRPr="006E1082">
              <w:rPr>
                <w:noProof/>
                <w:webHidden/>
                <w:sz w:val="24"/>
              </w:rPr>
            </w:r>
            <w:r w:rsidRPr="006E1082">
              <w:rPr>
                <w:noProof/>
                <w:webHidden/>
                <w:sz w:val="24"/>
              </w:rPr>
              <w:fldChar w:fldCharType="separate"/>
            </w:r>
            <w:r w:rsidR="00BE72D0">
              <w:rPr>
                <w:noProof/>
                <w:webHidden/>
                <w:sz w:val="24"/>
              </w:rPr>
              <w:t>47</w:t>
            </w:r>
            <w:r w:rsidRPr="006E1082">
              <w:rPr>
                <w:noProof/>
                <w:webHidden/>
                <w:sz w:val="24"/>
              </w:rPr>
              <w:fldChar w:fldCharType="end"/>
            </w:r>
          </w:hyperlink>
        </w:p>
        <w:p w:rsidR="006E1082" w:rsidRPr="006E1082" w:rsidRDefault="006E1082">
          <w:pPr>
            <w:pStyle w:val="TDC2"/>
            <w:tabs>
              <w:tab w:val="right" w:leader="dot" w:pos="8828"/>
            </w:tabs>
            <w:rPr>
              <w:rFonts w:asciiTheme="minorHAnsi" w:eastAsiaTheme="minorEastAsia" w:hAnsiTheme="minorHAnsi" w:cstheme="minorBidi"/>
              <w:noProof/>
              <w:sz w:val="14"/>
              <w:szCs w:val="22"/>
              <w:lang w:eastAsia="es-CO"/>
            </w:rPr>
          </w:pPr>
          <w:hyperlink w:anchor="_Toc219984115" w:history="1">
            <w:r w:rsidRPr="006E1082">
              <w:rPr>
                <w:rStyle w:val="Hipervnculo"/>
                <w:noProof/>
                <w:sz w:val="24"/>
              </w:rPr>
              <w:t>Herramientas necesarias</w:t>
            </w:r>
            <w:r w:rsidRPr="006E1082">
              <w:rPr>
                <w:noProof/>
                <w:webHidden/>
                <w:sz w:val="24"/>
              </w:rPr>
              <w:tab/>
            </w:r>
            <w:r w:rsidRPr="006E1082">
              <w:rPr>
                <w:noProof/>
                <w:webHidden/>
                <w:sz w:val="24"/>
              </w:rPr>
              <w:fldChar w:fldCharType="begin"/>
            </w:r>
            <w:r w:rsidRPr="006E1082">
              <w:rPr>
                <w:noProof/>
                <w:webHidden/>
                <w:sz w:val="24"/>
              </w:rPr>
              <w:instrText xml:space="preserve"> PAGEREF _Toc219984115 \h </w:instrText>
            </w:r>
            <w:r w:rsidRPr="006E1082">
              <w:rPr>
                <w:noProof/>
                <w:webHidden/>
                <w:sz w:val="24"/>
              </w:rPr>
            </w:r>
            <w:r w:rsidRPr="006E1082">
              <w:rPr>
                <w:noProof/>
                <w:webHidden/>
                <w:sz w:val="24"/>
              </w:rPr>
              <w:fldChar w:fldCharType="separate"/>
            </w:r>
            <w:r w:rsidR="00BE72D0">
              <w:rPr>
                <w:noProof/>
                <w:webHidden/>
                <w:sz w:val="24"/>
              </w:rPr>
              <w:t>48</w:t>
            </w:r>
            <w:r w:rsidRPr="006E1082">
              <w:rPr>
                <w:noProof/>
                <w:webHidden/>
                <w:sz w:val="24"/>
              </w:rPr>
              <w:fldChar w:fldCharType="end"/>
            </w:r>
          </w:hyperlink>
        </w:p>
        <w:p w:rsidR="006E1082" w:rsidRPr="006E1082" w:rsidRDefault="006E1082">
          <w:pPr>
            <w:pStyle w:val="TDC1"/>
            <w:tabs>
              <w:tab w:val="right" w:leader="dot" w:pos="8828"/>
            </w:tabs>
            <w:rPr>
              <w:rFonts w:asciiTheme="minorHAnsi" w:eastAsiaTheme="minorEastAsia" w:hAnsiTheme="minorHAnsi" w:cstheme="minorBidi"/>
              <w:noProof/>
              <w:sz w:val="14"/>
              <w:szCs w:val="22"/>
              <w:lang w:eastAsia="es-CO"/>
            </w:rPr>
          </w:pPr>
          <w:hyperlink w:anchor="_Toc219984116" w:history="1">
            <w:r w:rsidRPr="006E1082">
              <w:rPr>
                <w:rStyle w:val="Hipervnculo"/>
                <w:noProof/>
                <w:sz w:val="24"/>
              </w:rPr>
              <w:t>Instalación del producto</w:t>
            </w:r>
            <w:r w:rsidRPr="006E1082">
              <w:rPr>
                <w:noProof/>
                <w:webHidden/>
                <w:sz w:val="24"/>
              </w:rPr>
              <w:tab/>
            </w:r>
            <w:r w:rsidRPr="006E1082">
              <w:rPr>
                <w:noProof/>
                <w:webHidden/>
                <w:sz w:val="24"/>
              </w:rPr>
              <w:fldChar w:fldCharType="begin"/>
            </w:r>
            <w:r w:rsidRPr="006E1082">
              <w:rPr>
                <w:noProof/>
                <w:webHidden/>
                <w:sz w:val="24"/>
              </w:rPr>
              <w:instrText xml:space="preserve"> PAGEREF _Toc219984116 \h </w:instrText>
            </w:r>
            <w:r w:rsidRPr="006E1082">
              <w:rPr>
                <w:noProof/>
                <w:webHidden/>
                <w:sz w:val="24"/>
              </w:rPr>
            </w:r>
            <w:r w:rsidRPr="006E1082">
              <w:rPr>
                <w:noProof/>
                <w:webHidden/>
                <w:sz w:val="24"/>
              </w:rPr>
              <w:fldChar w:fldCharType="separate"/>
            </w:r>
            <w:r w:rsidR="00BE72D0">
              <w:rPr>
                <w:noProof/>
                <w:webHidden/>
                <w:sz w:val="24"/>
              </w:rPr>
              <w:t>51</w:t>
            </w:r>
            <w:r w:rsidRPr="006E1082">
              <w:rPr>
                <w:noProof/>
                <w:webHidden/>
                <w:sz w:val="24"/>
              </w:rPr>
              <w:fldChar w:fldCharType="end"/>
            </w:r>
          </w:hyperlink>
        </w:p>
        <w:p w:rsidR="006E1082" w:rsidRPr="006E1082" w:rsidRDefault="006E1082">
          <w:pPr>
            <w:pStyle w:val="TDC2"/>
            <w:tabs>
              <w:tab w:val="right" w:leader="dot" w:pos="8828"/>
            </w:tabs>
            <w:rPr>
              <w:rFonts w:asciiTheme="minorHAnsi" w:eastAsiaTheme="minorEastAsia" w:hAnsiTheme="minorHAnsi" w:cstheme="minorBidi"/>
              <w:noProof/>
              <w:sz w:val="14"/>
              <w:szCs w:val="22"/>
              <w:lang w:eastAsia="es-CO"/>
            </w:rPr>
          </w:pPr>
          <w:hyperlink w:anchor="_Toc219984117" w:history="1">
            <w:r w:rsidRPr="006E1082">
              <w:rPr>
                <w:rStyle w:val="Hipervnculo"/>
                <w:noProof/>
                <w:sz w:val="24"/>
              </w:rPr>
              <w:t>Guía de instalación pasó a paso</w:t>
            </w:r>
            <w:r w:rsidRPr="006E1082">
              <w:rPr>
                <w:noProof/>
                <w:webHidden/>
                <w:sz w:val="24"/>
              </w:rPr>
              <w:tab/>
            </w:r>
            <w:r w:rsidRPr="006E1082">
              <w:rPr>
                <w:noProof/>
                <w:webHidden/>
                <w:sz w:val="24"/>
              </w:rPr>
              <w:fldChar w:fldCharType="begin"/>
            </w:r>
            <w:r w:rsidRPr="006E1082">
              <w:rPr>
                <w:noProof/>
                <w:webHidden/>
                <w:sz w:val="24"/>
              </w:rPr>
              <w:instrText xml:space="preserve"> PAGEREF _Toc219984117 \h </w:instrText>
            </w:r>
            <w:r w:rsidRPr="006E1082">
              <w:rPr>
                <w:noProof/>
                <w:webHidden/>
                <w:sz w:val="24"/>
              </w:rPr>
            </w:r>
            <w:r w:rsidRPr="006E1082">
              <w:rPr>
                <w:noProof/>
                <w:webHidden/>
                <w:sz w:val="24"/>
              </w:rPr>
              <w:fldChar w:fldCharType="separate"/>
            </w:r>
            <w:r w:rsidR="00BE72D0">
              <w:rPr>
                <w:noProof/>
                <w:webHidden/>
                <w:sz w:val="24"/>
              </w:rPr>
              <w:t>51</w:t>
            </w:r>
            <w:r w:rsidRPr="006E1082">
              <w:rPr>
                <w:noProof/>
                <w:webHidden/>
                <w:sz w:val="24"/>
              </w:rPr>
              <w:fldChar w:fldCharType="end"/>
            </w:r>
          </w:hyperlink>
        </w:p>
        <w:p w:rsidR="006E1082" w:rsidRPr="006E1082" w:rsidRDefault="006E1082">
          <w:pPr>
            <w:pStyle w:val="TDC2"/>
            <w:tabs>
              <w:tab w:val="right" w:leader="dot" w:pos="8828"/>
            </w:tabs>
            <w:rPr>
              <w:rFonts w:asciiTheme="minorHAnsi" w:eastAsiaTheme="minorEastAsia" w:hAnsiTheme="minorHAnsi" w:cstheme="minorBidi"/>
              <w:noProof/>
              <w:sz w:val="14"/>
              <w:szCs w:val="22"/>
              <w:lang w:eastAsia="es-CO"/>
            </w:rPr>
          </w:pPr>
          <w:hyperlink w:anchor="_Toc219984118" w:history="1">
            <w:r w:rsidRPr="006E1082">
              <w:rPr>
                <w:rStyle w:val="Hipervnculo"/>
                <w:noProof/>
                <w:sz w:val="24"/>
              </w:rPr>
              <w:t>Configuración inicial</w:t>
            </w:r>
            <w:r w:rsidRPr="006E1082">
              <w:rPr>
                <w:noProof/>
                <w:webHidden/>
                <w:sz w:val="24"/>
              </w:rPr>
              <w:tab/>
            </w:r>
            <w:r w:rsidRPr="006E1082">
              <w:rPr>
                <w:noProof/>
                <w:webHidden/>
                <w:sz w:val="24"/>
              </w:rPr>
              <w:fldChar w:fldCharType="begin"/>
            </w:r>
            <w:r w:rsidRPr="006E1082">
              <w:rPr>
                <w:noProof/>
                <w:webHidden/>
                <w:sz w:val="24"/>
              </w:rPr>
              <w:instrText xml:space="preserve"> PAGEREF _Toc219984118 \h </w:instrText>
            </w:r>
            <w:r w:rsidRPr="006E1082">
              <w:rPr>
                <w:noProof/>
                <w:webHidden/>
                <w:sz w:val="24"/>
              </w:rPr>
            </w:r>
            <w:r w:rsidRPr="006E1082">
              <w:rPr>
                <w:noProof/>
                <w:webHidden/>
                <w:sz w:val="24"/>
              </w:rPr>
              <w:fldChar w:fldCharType="separate"/>
            </w:r>
            <w:r w:rsidR="00BE72D0">
              <w:rPr>
                <w:noProof/>
                <w:webHidden/>
                <w:sz w:val="24"/>
              </w:rPr>
              <w:t>56</w:t>
            </w:r>
            <w:r w:rsidRPr="006E1082">
              <w:rPr>
                <w:noProof/>
                <w:webHidden/>
                <w:sz w:val="24"/>
              </w:rPr>
              <w:fldChar w:fldCharType="end"/>
            </w:r>
          </w:hyperlink>
        </w:p>
        <w:p w:rsidR="006E1082" w:rsidRPr="006E1082" w:rsidRDefault="006E1082">
          <w:pPr>
            <w:pStyle w:val="TDC2"/>
            <w:tabs>
              <w:tab w:val="right" w:leader="dot" w:pos="8828"/>
            </w:tabs>
            <w:rPr>
              <w:rFonts w:asciiTheme="minorHAnsi" w:eastAsiaTheme="minorEastAsia" w:hAnsiTheme="minorHAnsi" w:cstheme="minorBidi"/>
              <w:noProof/>
              <w:sz w:val="14"/>
              <w:szCs w:val="22"/>
              <w:lang w:eastAsia="es-CO"/>
            </w:rPr>
          </w:pPr>
          <w:hyperlink w:anchor="_Toc219984119" w:history="1">
            <w:r w:rsidRPr="006E1082">
              <w:rPr>
                <w:rStyle w:val="Hipervnculo"/>
                <w:noProof/>
                <w:sz w:val="24"/>
              </w:rPr>
              <w:t>Solución de problemas comunes durante la instalación</w:t>
            </w:r>
            <w:r w:rsidRPr="006E1082">
              <w:rPr>
                <w:noProof/>
                <w:webHidden/>
                <w:sz w:val="24"/>
              </w:rPr>
              <w:tab/>
            </w:r>
            <w:r w:rsidRPr="006E1082">
              <w:rPr>
                <w:noProof/>
                <w:webHidden/>
                <w:sz w:val="24"/>
              </w:rPr>
              <w:fldChar w:fldCharType="begin"/>
            </w:r>
            <w:r w:rsidRPr="006E1082">
              <w:rPr>
                <w:noProof/>
                <w:webHidden/>
                <w:sz w:val="24"/>
              </w:rPr>
              <w:instrText xml:space="preserve"> PAGEREF _Toc219984119 \h </w:instrText>
            </w:r>
            <w:r w:rsidRPr="006E1082">
              <w:rPr>
                <w:noProof/>
                <w:webHidden/>
                <w:sz w:val="24"/>
              </w:rPr>
            </w:r>
            <w:r w:rsidRPr="006E1082">
              <w:rPr>
                <w:noProof/>
                <w:webHidden/>
                <w:sz w:val="24"/>
              </w:rPr>
              <w:fldChar w:fldCharType="separate"/>
            </w:r>
            <w:r w:rsidR="00BE72D0">
              <w:rPr>
                <w:noProof/>
                <w:webHidden/>
                <w:sz w:val="24"/>
              </w:rPr>
              <w:t>57</w:t>
            </w:r>
            <w:r w:rsidRPr="006E1082">
              <w:rPr>
                <w:noProof/>
                <w:webHidden/>
                <w:sz w:val="24"/>
              </w:rPr>
              <w:fldChar w:fldCharType="end"/>
            </w:r>
          </w:hyperlink>
        </w:p>
        <w:p w:rsidR="006E1082" w:rsidRPr="006E1082" w:rsidRDefault="006E1082">
          <w:pPr>
            <w:pStyle w:val="TDC1"/>
            <w:tabs>
              <w:tab w:val="right" w:leader="dot" w:pos="8828"/>
            </w:tabs>
            <w:rPr>
              <w:rFonts w:asciiTheme="minorHAnsi" w:eastAsiaTheme="minorEastAsia" w:hAnsiTheme="minorHAnsi" w:cstheme="minorBidi"/>
              <w:noProof/>
              <w:sz w:val="14"/>
              <w:szCs w:val="22"/>
              <w:lang w:eastAsia="es-CO"/>
            </w:rPr>
          </w:pPr>
          <w:hyperlink w:anchor="_Toc219984120" w:history="1">
            <w:r w:rsidRPr="006E1082">
              <w:rPr>
                <w:rStyle w:val="Hipervnculo"/>
                <w:noProof/>
                <w:sz w:val="24"/>
              </w:rPr>
              <w:t>Mantenimiento y cuidados</w:t>
            </w:r>
            <w:r w:rsidRPr="006E1082">
              <w:rPr>
                <w:noProof/>
                <w:webHidden/>
                <w:sz w:val="24"/>
              </w:rPr>
              <w:tab/>
            </w:r>
            <w:r w:rsidRPr="006E1082">
              <w:rPr>
                <w:noProof/>
                <w:webHidden/>
                <w:sz w:val="24"/>
              </w:rPr>
              <w:fldChar w:fldCharType="begin"/>
            </w:r>
            <w:r w:rsidRPr="006E1082">
              <w:rPr>
                <w:noProof/>
                <w:webHidden/>
                <w:sz w:val="24"/>
              </w:rPr>
              <w:instrText xml:space="preserve"> PAGEREF _Toc219984120 \h </w:instrText>
            </w:r>
            <w:r w:rsidRPr="006E1082">
              <w:rPr>
                <w:noProof/>
                <w:webHidden/>
                <w:sz w:val="24"/>
              </w:rPr>
            </w:r>
            <w:r w:rsidRPr="006E1082">
              <w:rPr>
                <w:noProof/>
                <w:webHidden/>
                <w:sz w:val="24"/>
              </w:rPr>
              <w:fldChar w:fldCharType="separate"/>
            </w:r>
            <w:r w:rsidR="00BE72D0">
              <w:rPr>
                <w:noProof/>
                <w:webHidden/>
                <w:sz w:val="24"/>
              </w:rPr>
              <w:t>58</w:t>
            </w:r>
            <w:r w:rsidRPr="006E1082">
              <w:rPr>
                <w:noProof/>
                <w:webHidden/>
                <w:sz w:val="24"/>
              </w:rPr>
              <w:fldChar w:fldCharType="end"/>
            </w:r>
          </w:hyperlink>
        </w:p>
        <w:p w:rsidR="006E1082" w:rsidRPr="006E1082" w:rsidRDefault="006E1082">
          <w:pPr>
            <w:pStyle w:val="TDC2"/>
            <w:tabs>
              <w:tab w:val="right" w:leader="dot" w:pos="8828"/>
            </w:tabs>
            <w:rPr>
              <w:rFonts w:asciiTheme="minorHAnsi" w:eastAsiaTheme="minorEastAsia" w:hAnsiTheme="minorHAnsi" w:cstheme="minorBidi"/>
              <w:noProof/>
              <w:sz w:val="14"/>
              <w:szCs w:val="22"/>
              <w:lang w:eastAsia="es-CO"/>
            </w:rPr>
          </w:pPr>
          <w:hyperlink w:anchor="_Toc219984121" w:history="1">
            <w:r w:rsidRPr="006E1082">
              <w:rPr>
                <w:rStyle w:val="Hipervnculo"/>
                <w:noProof/>
                <w:sz w:val="24"/>
              </w:rPr>
              <w:t>Cómo mantener y cuidar el producto</w:t>
            </w:r>
            <w:r w:rsidRPr="006E1082">
              <w:rPr>
                <w:noProof/>
                <w:webHidden/>
                <w:sz w:val="24"/>
              </w:rPr>
              <w:tab/>
            </w:r>
            <w:r w:rsidRPr="006E1082">
              <w:rPr>
                <w:noProof/>
                <w:webHidden/>
                <w:sz w:val="24"/>
              </w:rPr>
              <w:fldChar w:fldCharType="begin"/>
            </w:r>
            <w:r w:rsidRPr="006E1082">
              <w:rPr>
                <w:noProof/>
                <w:webHidden/>
                <w:sz w:val="24"/>
              </w:rPr>
              <w:instrText xml:space="preserve"> PAGEREF _Toc219984121 \h </w:instrText>
            </w:r>
            <w:r w:rsidRPr="006E1082">
              <w:rPr>
                <w:noProof/>
                <w:webHidden/>
                <w:sz w:val="24"/>
              </w:rPr>
            </w:r>
            <w:r w:rsidRPr="006E1082">
              <w:rPr>
                <w:noProof/>
                <w:webHidden/>
                <w:sz w:val="24"/>
              </w:rPr>
              <w:fldChar w:fldCharType="separate"/>
            </w:r>
            <w:r w:rsidR="00BE72D0">
              <w:rPr>
                <w:noProof/>
                <w:webHidden/>
                <w:sz w:val="24"/>
              </w:rPr>
              <w:t>58</w:t>
            </w:r>
            <w:r w:rsidRPr="006E1082">
              <w:rPr>
                <w:noProof/>
                <w:webHidden/>
                <w:sz w:val="24"/>
              </w:rPr>
              <w:fldChar w:fldCharType="end"/>
            </w:r>
          </w:hyperlink>
        </w:p>
        <w:p w:rsidR="006E1082" w:rsidRPr="006E1082" w:rsidRDefault="006E1082">
          <w:pPr>
            <w:pStyle w:val="TDC2"/>
            <w:tabs>
              <w:tab w:val="right" w:leader="dot" w:pos="8828"/>
            </w:tabs>
            <w:rPr>
              <w:rFonts w:asciiTheme="minorHAnsi" w:eastAsiaTheme="minorEastAsia" w:hAnsiTheme="minorHAnsi" w:cstheme="minorBidi"/>
              <w:noProof/>
              <w:sz w:val="14"/>
              <w:szCs w:val="22"/>
              <w:lang w:eastAsia="es-CO"/>
            </w:rPr>
          </w:pPr>
          <w:hyperlink w:anchor="_Toc219984122" w:history="1">
            <w:r w:rsidRPr="006E1082">
              <w:rPr>
                <w:rStyle w:val="Hipervnculo"/>
                <w:noProof/>
                <w:sz w:val="24"/>
              </w:rPr>
              <w:t>Limpieza y almacenamiento</w:t>
            </w:r>
            <w:r w:rsidRPr="006E1082">
              <w:rPr>
                <w:noProof/>
                <w:webHidden/>
                <w:sz w:val="24"/>
              </w:rPr>
              <w:tab/>
            </w:r>
            <w:r w:rsidRPr="006E1082">
              <w:rPr>
                <w:noProof/>
                <w:webHidden/>
                <w:sz w:val="24"/>
              </w:rPr>
              <w:fldChar w:fldCharType="begin"/>
            </w:r>
            <w:r w:rsidRPr="006E1082">
              <w:rPr>
                <w:noProof/>
                <w:webHidden/>
                <w:sz w:val="24"/>
              </w:rPr>
              <w:instrText xml:space="preserve"> PAGEREF _Toc219984122 \h </w:instrText>
            </w:r>
            <w:r w:rsidRPr="006E1082">
              <w:rPr>
                <w:noProof/>
                <w:webHidden/>
                <w:sz w:val="24"/>
              </w:rPr>
            </w:r>
            <w:r w:rsidRPr="006E1082">
              <w:rPr>
                <w:noProof/>
                <w:webHidden/>
                <w:sz w:val="24"/>
              </w:rPr>
              <w:fldChar w:fldCharType="separate"/>
            </w:r>
            <w:r w:rsidR="00BE72D0">
              <w:rPr>
                <w:noProof/>
                <w:webHidden/>
                <w:sz w:val="24"/>
              </w:rPr>
              <w:t>58</w:t>
            </w:r>
            <w:r w:rsidRPr="006E1082">
              <w:rPr>
                <w:noProof/>
                <w:webHidden/>
                <w:sz w:val="24"/>
              </w:rPr>
              <w:fldChar w:fldCharType="end"/>
            </w:r>
          </w:hyperlink>
        </w:p>
        <w:p w:rsidR="006E1082" w:rsidRPr="006E1082" w:rsidRDefault="006E1082">
          <w:pPr>
            <w:pStyle w:val="TDC1"/>
            <w:tabs>
              <w:tab w:val="right" w:leader="dot" w:pos="8828"/>
            </w:tabs>
            <w:rPr>
              <w:rFonts w:asciiTheme="minorHAnsi" w:eastAsiaTheme="minorEastAsia" w:hAnsiTheme="minorHAnsi" w:cstheme="minorBidi"/>
              <w:noProof/>
              <w:sz w:val="14"/>
              <w:szCs w:val="22"/>
              <w:lang w:eastAsia="es-CO"/>
            </w:rPr>
          </w:pPr>
          <w:hyperlink w:anchor="_Toc219984123" w:history="1">
            <w:r w:rsidRPr="006E1082">
              <w:rPr>
                <w:rStyle w:val="Hipervnculo"/>
                <w:noProof/>
                <w:sz w:val="24"/>
              </w:rPr>
              <w:t>Seguridad y precauciones</w:t>
            </w:r>
            <w:r w:rsidRPr="006E1082">
              <w:rPr>
                <w:noProof/>
                <w:webHidden/>
                <w:sz w:val="24"/>
              </w:rPr>
              <w:tab/>
            </w:r>
            <w:r w:rsidRPr="006E1082">
              <w:rPr>
                <w:noProof/>
                <w:webHidden/>
                <w:sz w:val="24"/>
              </w:rPr>
              <w:fldChar w:fldCharType="begin"/>
            </w:r>
            <w:r w:rsidRPr="006E1082">
              <w:rPr>
                <w:noProof/>
                <w:webHidden/>
                <w:sz w:val="24"/>
              </w:rPr>
              <w:instrText xml:space="preserve"> PAGEREF _Toc219984123 \h </w:instrText>
            </w:r>
            <w:r w:rsidRPr="006E1082">
              <w:rPr>
                <w:noProof/>
                <w:webHidden/>
                <w:sz w:val="24"/>
              </w:rPr>
            </w:r>
            <w:r w:rsidRPr="006E1082">
              <w:rPr>
                <w:noProof/>
                <w:webHidden/>
                <w:sz w:val="24"/>
              </w:rPr>
              <w:fldChar w:fldCharType="separate"/>
            </w:r>
            <w:r w:rsidR="00BE72D0">
              <w:rPr>
                <w:noProof/>
                <w:webHidden/>
                <w:sz w:val="24"/>
              </w:rPr>
              <w:t>58</w:t>
            </w:r>
            <w:r w:rsidRPr="006E1082">
              <w:rPr>
                <w:noProof/>
                <w:webHidden/>
                <w:sz w:val="24"/>
              </w:rPr>
              <w:fldChar w:fldCharType="end"/>
            </w:r>
          </w:hyperlink>
        </w:p>
        <w:p w:rsidR="006E1082" w:rsidRPr="006E1082" w:rsidRDefault="006E1082">
          <w:pPr>
            <w:pStyle w:val="TDC2"/>
            <w:tabs>
              <w:tab w:val="right" w:leader="dot" w:pos="8828"/>
            </w:tabs>
            <w:rPr>
              <w:rFonts w:asciiTheme="minorHAnsi" w:eastAsiaTheme="minorEastAsia" w:hAnsiTheme="minorHAnsi" w:cstheme="minorBidi"/>
              <w:noProof/>
              <w:sz w:val="14"/>
              <w:szCs w:val="22"/>
              <w:lang w:eastAsia="es-CO"/>
            </w:rPr>
          </w:pPr>
          <w:hyperlink w:anchor="_Toc219984124" w:history="1">
            <w:r w:rsidRPr="006E1082">
              <w:rPr>
                <w:rStyle w:val="Hipervnculo"/>
                <w:noProof/>
                <w:sz w:val="24"/>
              </w:rPr>
              <w:t>Advertencias y precauciones importantes</w:t>
            </w:r>
            <w:r w:rsidRPr="006E1082">
              <w:rPr>
                <w:noProof/>
                <w:webHidden/>
                <w:sz w:val="24"/>
              </w:rPr>
              <w:tab/>
            </w:r>
            <w:r w:rsidRPr="006E1082">
              <w:rPr>
                <w:noProof/>
                <w:webHidden/>
                <w:sz w:val="24"/>
              </w:rPr>
              <w:fldChar w:fldCharType="begin"/>
            </w:r>
            <w:r w:rsidRPr="006E1082">
              <w:rPr>
                <w:noProof/>
                <w:webHidden/>
                <w:sz w:val="24"/>
              </w:rPr>
              <w:instrText xml:space="preserve"> PAGEREF _Toc219984124 \h </w:instrText>
            </w:r>
            <w:r w:rsidRPr="006E1082">
              <w:rPr>
                <w:noProof/>
                <w:webHidden/>
                <w:sz w:val="24"/>
              </w:rPr>
            </w:r>
            <w:r w:rsidRPr="006E1082">
              <w:rPr>
                <w:noProof/>
                <w:webHidden/>
                <w:sz w:val="24"/>
              </w:rPr>
              <w:fldChar w:fldCharType="separate"/>
            </w:r>
            <w:r w:rsidR="00BE72D0">
              <w:rPr>
                <w:noProof/>
                <w:webHidden/>
                <w:sz w:val="24"/>
              </w:rPr>
              <w:t>58</w:t>
            </w:r>
            <w:r w:rsidRPr="006E1082">
              <w:rPr>
                <w:noProof/>
                <w:webHidden/>
                <w:sz w:val="24"/>
              </w:rPr>
              <w:fldChar w:fldCharType="end"/>
            </w:r>
          </w:hyperlink>
        </w:p>
        <w:p w:rsidR="006E1082" w:rsidRPr="006E1082" w:rsidRDefault="006E1082">
          <w:pPr>
            <w:pStyle w:val="TDC2"/>
            <w:tabs>
              <w:tab w:val="right" w:leader="dot" w:pos="8828"/>
            </w:tabs>
            <w:rPr>
              <w:rFonts w:asciiTheme="minorHAnsi" w:eastAsiaTheme="minorEastAsia" w:hAnsiTheme="minorHAnsi" w:cstheme="minorBidi"/>
              <w:noProof/>
              <w:sz w:val="14"/>
              <w:szCs w:val="22"/>
              <w:lang w:eastAsia="es-CO"/>
            </w:rPr>
          </w:pPr>
          <w:hyperlink w:anchor="_Toc219984125" w:history="1">
            <w:r w:rsidRPr="006E1082">
              <w:rPr>
                <w:rStyle w:val="Hipervnculo"/>
                <w:noProof/>
                <w:sz w:val="24"/>
              </w:rPr>
              <w:t>Información sobre seguridad eléctrica</w:t>
            </w:r>
            <w:r w:rsidRPr="006E1082">
              <w:rPr>
                <w:noProof/>
                <w:webHidden/>
                <w:sz w:val="24"/>
              </w:rPr>
              <w:tab/>
            </w:r>
            <w:r w:rsidRPr="006E1082">
              <w:rPr>
                <w:noProof/>
                <w:webHidden/>
                <w:sz w:val="24"/>
              </w:rPr>
              <w:fldChar w:fldCharType="begin"/>
            </w:r>
            <w:r w:rsidRPr="006E1082">
              <w:rPr>
                <w:noProof/>
                <w:webHidden/>
                <w:sz w:val="24"/>
              </w:rPr>
              <w:instrText xml:space="preserve"> PAGEREF _Toc219984125 \h </w:instrText>
            </w:r>
            <w:r w:rsidRPr="006E1082">
              <w:rPr>
                <w:noProof/>
                <w:webHidden/>
                <w:sz w:val="24"/>
              </w:rPr>
            </w:r>
            <w:r w:rsidRPr="006E1082">
              <w:rPr>
                <w:noProof/>
                <w:webHidden/>
                <w:sz w:val="24"/>
              </w:rPr>
              <w:fldChar w:fldCharType="separate"/>
            </w:r>
            <w:r w:rsidR="00BE72D0">
              <w:rPr>
                <w:noProof/>
                <w:webHidden/>
                <w:sz w:val="24"/>
              </w:rPr>
              <w:t>59</w:t>
            </w:r>
            <w:r w:rsidRPr="006E1082">
              <w:rPr>
                <w:noProof/>
                <w:webHidden/>
                <w:sz w:val="24"/>
              </w:rPr>
              <w:fldChar w:fldCharType="end"/>
            </w:r>
          </w:hyperlink>
        </w:p>
        <w:p w:rsidR="006E1082" w:rsidRPr="006E1082" w:rsidRDefault="006E1082">
          <w:pPr>
            <w:pStyle w:val="TDC2"/>
            <w:tabs>
              <w:tab w:val="right" w:leader="dot" w:pos="8828"/>
            </w:tabs>
            <w:rPr>
              <w:rFonts w:asciiTheme="minorHAnsi" w:eastAsiaTheme="minorEastAsia" w:hAnsiTheme="minorHAnsi" w:cstheme="minorBidi"/>
              <w:noProof/>
              <w:sz w:val="14"/>
              <w:szCs w:val="22"/>
              <w:lang w:eastAsia="es-CO"/>
            </w:rPr>
          </w:pPr>
          <w:hyperlink w:anchor="_Toc219984126" w:history="1">
            <w:r w:rsidRPr="006E1082">
              <w:rPr>
                <w:rStyle w:val="Hipervnculo"/>
                <w:noProof/>
                <w:sz w:val="24"/>
              </w:rPr>
              <w:t>Uso adecuado y prácticas recomendadas</w:t>
            </w:r>
            <w:r w:rsidRPr="006E1082">
              <w:rPr>
                <w:noProof/>
                <w:webHidden/>
                <w:sz w:val="24"/>
              </w:rPr>
              <w:tab/>
            </w:r>
            <w:r w:rsidRPr="006E1082">
              <w:rPr>
                <w:noProof/>
                <w:webHidden/>
                <w:sz w:val="24"/>
              </w:rPr>
              <w:fldChar w:fldCharType="begin"/>
            </w:r>
            <w:r w:rsidRPr="006E1082">
              <w:rPr>
                <w:noProof/>
                <w:webHidden/>
                <w:sz w:val="24"/>
              </w:rPr>
              <w:instrText xml:space="preserve"> PAGEREF _Toc219984126 \h </w:instrText>
            </w:r>
            <w:r w:rsidRPr="006E1082">
              <w:rPr>
                <w:noProof/>
                <w:webHidden/>
                <w:sz w:val="24"/>
              </w:rPr>
            </w:r>
            <w:r w:rsidRPr="006E1082">
              <w:rPr>
                <w:noProof/>
                <w:webHidden/>
                <w:sz w:val="24"/>
              </w:rPr>
              <w:fldChar w:fldCharType="separate"/>
            </w:r>
            <w:r w:rsidR="00BE72D0">
              <w:rPr>
                <w:noProof/>
                <w:webHidden/>
                <w:sz w:val="24"/>
              </w:rPr>
              <w:t>59</w:t>
            </w:r>
            <w:r w:rsidRPr="006E1082">
              <w:rPr>
                <w:noProof/>
                <w:webHidden/>
                <w:sz w:val="24"/>
              </w:rPr>
              <w:fldChar w:fldCharType="end"/>
            </w:r>
          </w:hyperlink>
        </w:p>
        <w:p w:rsidR="00143785" w:rsidRDefault="00143785">
          <w:r w:rsidRPr="007D4C37">
            <w:rPr>
              <w:b/>
              <w:bCs/>
              <w:sz w:val="8"/>
              <w:lang w:val="es-ES"/>
            </w:rPr>
            <w:fldChar w:fldCharType="end"/>
          </w:r>
        </w:p>
      </w:sdtContent>
    </w:sdt>
    <w:p w:rsidR="00C20070" w:rsidRDefault="00143785">
      <w:pPr>
        <w:pStyle w:val="Ttulo1"/>
        <w:numPr>
          <w:ilvl w:val="0"/>
          <w:numId w:val="1"/>
        </w:numPr>
        <w:ind w:left="426"/>
      </w:pPr>
      <w:bookmarkStart w:id="1" w:name="_Toc219984099"/>
      <w:r>
        <w:lastRenderedPageBreak/>
        <w:t>OBJETIVO</w:t>
      </w:r>
      <w:bookmarkEnd w:id="1"/>
    </w:p>
    <w:p w:rsidR="00C20070" w:rsidRDefault="00143785">
      <w:pPr>
        <w:jc w:val="both"/>
      </w:pPr>
      <w:r>
        <w:t xml:space="preserve">Presentar información técnica de cada uno de los elementos de las estaciones de monitoreo automáticas EMA y nodos, con el fin de proveer la </w:t>
      </w:r>
      <w:r w:rsidR="00BF50CF">
        <w:t>información necesaria</w:t>
      </w:r>
      <w:r>
        <w:t xml:space="preserve"> para que la población general pueda apropiarse de esta y puedan replicarse.</w:t>
      </w:r>
    </w:p>
    <w:p w:rsidR="00C20070" w:rsidRDefault="00143785">
      <w:pPr>
        <w:pStyle w:val="Ttulo1"/>
        <w:numPr>
          <w:ilvl w:val="0"/>
          <w:numId w:val="1"/>
        </w:numPr>
        <w:ind w:left="426"/>
      </w:pPr>
      <w:bookmarkStart w:id="2" w:name="_Toc219984100"/>
      <w:r>
        <w:t>ALCANCE</w:t>
      </w:r>
      <w:bookmarkEnd w:id="2"/>
    </w:p>
    <w:p w:rsidR="00C20070" w:rsidRDefault="00143785">
      <w:pPr>
        <w:jc w:val="both"/>
      </w:pPr>
      <w:r>
        <w:t>El manual técnico aplica para proveer la información detallada de los componentes electrónicos y físicos de las estaciones de monitoreo automáticas y los nodos con el fin de facilitar replicar y aplicar el conocimiento práctico.</w:t>
      </w:r>
    </w:p>
    <w:p w:rsidR="00C20070" w:rsidRDefault="00143785">
      <w:pPr>
        <w:pStyle w:val="Ttulo1"/>
        <w:numPr>
          <w:ilvl w:val="0"/>
          <w:numId w:val="1"/>
        </w:numPr>
        <w:ind w:left="426"/>
      </w:pPr>
      <w:bookmarkStart w:id="3" w:name="_Toc219984101"/>
      <w:r>
        <w:t>REQUISITOS LEGALES Y DE OTRA ÍNDOLE</w:t>
      </w:r>
      <w:bookmarkEnd w:id="3"/>
    </w:p>
    <w:p w:rsidR="00C20070" w:rsidRDefault="00143785">
      <w:pPr>
        <w:jc w:val="both"/>
      </w:pPr>
      <w:r>
        <w:t>Las estaciones de monitoreo EMA y los nodos se basan en el uso de código abierto y herramientas de libre uso por lo cual se rigen con el Decreto 767 de 2022 actualiza la política de Gobierno Digital y promueve el uso de software libre y de código abierto.  Lo cual permite incentivar la innovación en la administración pública, ahorrar presupuesto, evitar doble contratación y se promueve el desarrollo y el uso de software libre.</w:t>
      </w:r>
    </w:p>
    <w:p w:rsidR="00C20070" w:rsidRDefault="00143785">
      <w:pPr>
        <w:pStyle w:val="Ttulo1"/>
        <w:numPr>
          <w:ilvl w:val="0"/>
          <w:numId w:val="1"/>
        </w:numPr>
        <w:ind w:left="426"/>
      </w:pPr>
      <w:bookmarkStart w:id="4" w:name="_Toc219984102"/>
      <w:r>
        <w:lastRenderedPageBreak/>
        <w:t>DEFINICIONES</w:t>
      </w:r>
      <w:bookmarkEnd w:id="4"/>
    </w:p>
    <w:p w:rsidR="00C20070" w:rsidRDefault="00143785">
      <w:pPr>
        <w:jc w:val="both"/>
      </w:pPr>
      <w:r>
        <w:t>Android: Sistema Operativo diseñado para dispositivos móviles.</w:t>
      </w:r>
    </w:p>
    <w:p w:rsidR="00C20070" w:rsidRDefault="00143785">
      <w:pPr>
        <w:jc w:val="both"/>
      </w:pPr>
      <w:r>
        <w:t>APK: Paquete de aplicación Android, es el tipo de archivo que utiliza Android para llamar a los instaladores de aplicaciones de Android.</w:t>
      </w:r>
    </w:p>
    <w:p w:rsidR="00C20070" w:rsidRDefault="00143785">
      <w:pPr>
        <w:jc w:val="both"/>
      </w:pPr>
      <w:r>
        <w:t>Cable UTP: Cableado par trenzado utilizado para conexiones de red, circuitos cerrados de cámaras y propósitos IoT.</w:t>
      </w:r>
    </w:p>
    <w:p w:rsidR="00C20070" w:rsidRDefault="00143785">
      <w:pPr>
        <w:jc w:val="both"/>
      </w:pPr>
      <w:r>
        <w:t>EMA: Estación de Monitoreo Automática</w:t>
      </w:r>
    </w:p>
    <w:p w:rsidR="00C20070" w:rsidRDefault="00143785">
      <w:pPr>
        <w:jc w:val="both"/>
      </w:pPr>
      <w:r>
        <w:t>Fuente DC: Fuente de alimentación para los dispositivos en Corriente continua.</w:t>
      </w:r>
    </w:p>
    <w:p w:rsidR="00C20070" w:rsidRDefault="00143785">
      <w:pPr>
        <w:jc w:val="both"/>
      </w:pPr>
      <w:r>
        <w:t>GND: Conexión a tierra.</w:t>
      </w:r>
    </w:p>
    <w:p w:rsidR="00C20070" w:rsidRDefault="00143785">
      <w:pPr>
        <w:jc w:val="both"/>
      </w:pPr>
      <w:r>
        <w:t>IoT: Internet de las Cosas, se refiere a la comunicación de dispositivos que pueden interactuar entre ellos a través de internet y otros medios de comunicación.</w:t>
      </w:r>
    </w:p>
    <w:p w:rsidR="00143785" w:rsidRDefault="00143785">
      <w:pPr>
        <w:jc w:val="both"/>
      </w:pPr>
      <w:r>
        <w:t>I2C: Protocolo de comunicación serial que se usa para la conexión cableada de sensores de la EMA.</w:t>
      </w:r>
    </w:p>
    <w:p w:rsidR="00C20070" w:rsidRDefault="00143785">
      <w:pPr>
        <w:jc w:val="both"/>
      </w:pPr>
      <w:r>
        <w:t>LORA: Tecnología de comunicación inalámbrica de bajo consumo y largo alcance utilizada en el Internet de las Cosas (IoT). </w:t>
      </w:r>
    </w:p>
    <w:p w:rsidR="00C20070" w:rsidRDefault="00143785">
      <w:pPr>
        <w:jc w:val="both"/>
      </w:pPr>
      <w:r>
        <w:t xml:space="preserve">Nodos: Corresponden a los sensores y sus componentes que se encuentran en la caja de paso externa de la caja de la EMA y se comunican </w:t>
      </w:r>
      <w:r>
        <w:lastRenderedPageBreak/>
        <w:t>a través de la tecnología de comunicación inalámbrica LORA.</w:t>
      </w:r>
    </w:p>
    <w:p w:rsidR="00C20070" w:rsidRDefault="00143785">
      <w:pPr>
        <w:jc w:val="both"/>
      </w:pPr>
      <w:r>
        <w:t>Node-RED: Herramienta de desarrollo de flujo que permite la interacción y el control.</w:t>
      </w:r>
    </w:p>
    <w:p w:rsidR="00C20070" w:rsidRDefault="00143785">
      <w:pPr>
        <w:jc w:val="both"/>
      </w:pPr>
      <w:r>
        <w:t>Open source: modelo de desarrollo de software donde el código fuente está disponible públicamente para que cualquiera pueda usarlo, modificarlo y distribuirlo, generalmente sin costo.</w:t>
      </w:r>
    </w:p>
    <w:p w:rsidR="00C20070" w:rsidRDefault="00143785">
      <w:pPr>
        <w:jc w:val="both"/>
      </w:pPr>
      <w:r>
        <w:t>Software: Es un conjunto de programas, instrucciones y reglas informáticas que permiten realizar tareas específicas.</w:t>
      </w:r>
    </w:p>
    <w:p w:rsidR="00C20070" w:rsidRDefault="00143785">
      <w:pPr>
        <w:jc w:val="both"/>
      </w:pPr>
      <w:r>
        <w:t>VAC: Voltaje de corriente alterna, es el voltaje que tenemos disponible en cada uno de los hogares</w:t>
      </w:r>
    </w:p>
    <w:p w:rsidR="00C20070" w:rsidRDefault="00143785">
      <w:pPr>
        <w:jc w:val="both"/>
      </w:pPr>
      <w:r>
        <w:t>VCC: Voltaje de colector común o alimentación</w:t>
      </w:r>
    </w:p>
    <w:p w:rsidR="00C20070" w:rsidRDefault="00143785">
      <w:pPr>
        <w:jc w:val="both"/>
      </w:pPr>
      <w:r>
        <w:t>VDC: Voltaje de Corriente Continua, es el suministrado por las fuentes, normalmente es el suministrado por cargadores</w:t>
      </w:r>
    </w:p>
    <w:p w:rsidR="00C20070" w:rsidRDefault="00143785">
      <w:pPr>
        <w:pStyle w:val="Ttulo1"/>
        <w:numPr>
          <w:ilvl w:val="0"/>
          <w:numId w:val="1"/>
        </w:numPr>
        <w:ind w:left="426"/>
      </w:pPr>
      <w:bookmarkStart w:id="5" w:name="_Toc219984103"/>
      <w:r>
        <w:t>DESARROLLO</w:t>
      </w:r>
      <w:bookmarkEnd w:id="5"/>
    </w:p>
    <w:p w:rsidR="00C20070" w:rsidRDefault="00143785">
      <w:pPr>
        <w:pStyle w:val="Ttulo1"/>
      </w:pPr>
      <w:bookmarkStart w:id="6" w:name="_Toc219984104"/>
      <w:r>
        <w:t>Justificación</w:t>
      </w:r>
      <w:bookmarkEnd w:id="6"/>
    </w:p>
    <w:p w:rsidR="00C20070" w:rsidRDefault="00143785">
      <w:pPr>
        <w:jc w:val="both"/>
      </w:pPr>
      <w:r>
        <w:t xml:space="preserve">La misión y Visión del Servicio Geológico Colombiano se enfoca en la generación y difusión de conocimiento Geo científico, las Estaciones de monitoreo automáticas permitirán a los ciudadanos tener mayor interacción con la entidad contando con información técnica que </w:t>
      </w:r>
      <w:r>
        <w:lastRenderedPageBreak/>
        <w:t xml:space="preserve">permitirá usar y replicar herramientas de medición ambiental de uso libre, con soporte de la entidad por lo que van de la mano con los objetivos misionales. </w:t>
      </w:r>
    </w:p>
    <w:p w:rsidR="00C20070" w:rsidRDefault="00143785">
      <w:pPr>
        <w:pStyle w:val="Ttulo1"/>
      </w:pPr>
      <w:bookmarkStart w:id="7" w:name="_Toc219984105"/>
      <w:r>
        <w:t>Introducción</w:t>
      </w:r>
      <w:bookmarkEnd w:id="7"/>
    </w:p>
    <w:p w:rsidR="00C20070" w:rsidRDefault="00143785">
      <w:pPr>
        <w:jc w:val="both"/>
      </w:pPr>
      <w:r>
        <w:t xml:space="preserve">EMA (Estación de monitoreo automática), Las estaciones de monitoreo automáticas nacen con un sentido social y enfoque comunitario, las cuales cuentan con elementos de bajo valor y altamente comerciables, lo cual a comparación de otros dispositivos que son comerciales cuentan con un valor mucho más asequible para la comunidad permitiendo facilitar replicarlas. </w:t>
      </w:r>
    </w:p>
    <w:p w:rsidR="00C20070" w:rsidRDefault="00143785">
      <w:pPr>
        <w:jc w:val="both"/>
      </w:pPr>
      <w:r>
        <w:t>Actualmente existen equipos de monitoreo prediseñados que son comerciales, pero con un valor económico muy elevado, lo cual no es accesible para las comunidades.</w:t>
      </w:r>
    </w:p>
    <w:p w:rsidR="00C20070" w:rsidRDefault="00143785">
      <w:pPr>
        <w:jc w:val="both"/>
      </w:pPr>
      <w:r>
        <w:t>Las Estaciones de monitoreo Automática (EMA), brindan la oportunidad a la comunidad de participar en temas relacionados a la medición de variables medioambientales para el monitoreo de diferentes factores como lluvias, movimientos del suelo, crecimiento de los ríos y calidad de agua (conductividad del agua, nivel freático, cantidad de lluvia, y del caudal de las fuentes hídricas).</w:t>
      </w:r>
    </w:p>
    <w:p w:rsidR="00C20070" w:rsidRDefault="00143785">
      <w:pPr>
        <w:jc w:val="both"/>
      </w:pPr>
      <w:r>
        <w:t xml:space="preserve">Debido a que las estaciones de monitoreo EMA cuentan con componentes electrónicos se requiere de información práctica de cada </w:t>
      </w:r>
      <w:r>
        <w:lastRenderedPageBreak/>
        <w:t>elemento con el fin de facilitar su montaje para la población con conocimientos básicos de electrónica que se pueden adquirir a través de la información del repositorio https://github.com/tecgeoespaciales/Tutoriales-y-Manuales.</w:t>
      </w:r>
    </w:p>
    <w:p w:rsidR="00C20070" w:rsidRDefault="00143785">
      <w:pPr>
        <w:pStyle w:val="Ttulo1"/>
      </w:pPr>
      <w:bookmarkStart w:id="8" w:name="_Toc219984106"/>
      <w:r>
        <w:t>Propósito del manual</w:t>
      </w:r>
      <w:bookmarkEnd w:id="8"/>
    </w:p>
    <w:p w:rsidR="00C20070" w:rsidRDefault="00143785">
      <w:pPr>
        <w:jc w:val="both"/>
      </w:pPr>
      <w:r>
        <w:t>El propósito de este manual es permitir que cualquier persona pueda conocer los componentes y replicar la EMA (Estación de Monitoreo Automática) y nodos, como también de transmitir el uso de herramientas de uso libre para la comunidad, como también de permitir un acercamiento a ellas.</w:t>
      </w:r>
    </w:p>
    <w:p w:rsidR="00C20070" w:rsidRDefault="00143785">
      <w:pPr>
        <w:jc w:val="center"/>
      </w:pPr>
      <w:r>
        <w:rPr>
          <w:noProof/>
          <w:lang w:eastAsia="es-CO"/>
        </w:rPr>
        <w:drawing>
          <wp:inline distT="0" distB="0" distL="0" distR="0" wp14:anchorId="70B47BDF" wp14:editId="57011F75">
            <wp:extent cx="1870425" cy="1870425"/>
            <wp:effectExtent l="0" t="0" r="0" b="0"/>
            <wp:docPr id="1057841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
                    <a:srcRect/>
                    <a:stretch>
                      <a:fillRect/>
                    </a:stretch>
                  </pic:blipFill>
                  <pic:spPr>
                    <a:xfrm>
                      <a:off x="0" y="0"/>
                      <a:ext cx="1870425" cy="1870425"/>
                    </a:xfrm>
                    <a:prstGeom prst="rect">
                      <a:avLst/>
                    </a:prstGeom>
                    <a:ln/>
                  </pic:spPr>
                </pic:pic>
              </a:graphicData>
            </a:graphic>
          </wp:inline>
        </w:drawing>
      </w:r>
    </w:p>
    <w:p w:rsidR="00C20070" w:rsidRDefault="00143785">
      <w:pPr>
        <w:pStyle w:val="Ttulo2"/>
      </w:pPr>
      <w:bookmarkStart w:id="9" w:name="_Toc219984107"/>
      <w:r>
        <w:t>Resumen del producto o servicio</w:t>
      </w:r>
      <w:bookmarkEnd w:id="9"/>
    </w:p>
    <w:p w:rsidR="00C20070" w:rsidRDefault="00143785">
      <w:pPr>
        <w:jc w:val="both"/>
      </w:pPr>
      <w:r>
        <w:t>EMA (Estaciones de monitoreo Automáticas), son prototipos que se pueden recrear fácilmente, ya que están diseñados a bajo costo permitiendo la medición de los caudales de las fuentes hídricas, los niveles freáticos, la intensidad de la lluvia, y la calidad del agua a través de su conductividad.</w:t>
      </w:r>
    </w:p>
    <w:p w:rsidR="00C20070" w:rsidRDefault="00143785">
      <w:pPr>
        <w:jc w:val="both"/>
      </w:pPr>
      <w:r>
        <w:lastRenderedPageBreak/>
        <w:t>NODO: Las estaciones de monitoreo automáticas trabajan en conjunto con los Nodos que son unidades modulares o independientes que permiten la toma de datos a distancia, lo que evitan exponer al exterior la EMA la cual no cuenta con protección IP o de intemperie mientras los Nodos cuentan con mayor protección y comunicación con la EMA a través de LORA.</w:t>
      </w:r>
    </w:p>
    <w:p w:rsidR="00C20070" w:rsidRDefault="00143785">
      <w:pPr>
        <w:jc w:val="center"/>
      </w:pPr>
      <w:r>
        <w:rPr>
          <w:noProof/>
          <w:lang w:eastAsia="es-CO"/>
        </w:rPr>
        <w:drawing>
          <wp:inline distT="0" distB="0" distL="0" distR="0" wp14:anchorId="6120B8AC" wp14:editId="3F599146">
            <wp:extent cx="4515389" cy="3010259"/>
            <wp:effectExtent l="0" t="0" r="0" b="0"/>
            <wp:docPr id="10578415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
                    <a:srcRect/>
                    <a:stretch>
                      <a:fillRect/>
                    </a:stretch>
                  </pic:blipFill>
                  <pic:spPr>
                    <a:xfrm>
                      <a:off x="0" y="0"/>
                      <a:ext cx="4515389" cy="3010259"/>
                    </a:xfrm>
                    <a:prstGeom prst="rect">
                      <a:avLst/>
                    </a:prstGeom>
                    <a:ln/>
                  </pic:spPr>
                </pic:pic>
              </a:graphicData>
            </a:graphic>
          </wp:inline>
        </w:drawing>
      </w:r>
    </w:p>
    <w:p w:rsidR="00C20070" w:rsidRDefault="00143785">
      <w:pPr>
        <w:pStyle w:val="Ttulo2"/>
      </w:pPr>
      <w:bookmarkStart w:id="10" w:name="_Toc219984108"/>
      <w:r>
        <w:t>Audiencia objetivo</w:t>
      </w:r>
      <w:bookmarkEnd w:id="10"/>
    </w:p>
    <w:p w:rsidR="00C20070" w:rsidRDefault="00143785">
      <w:pPr>
        <w:jc w:val="both"/>
      </w:pPr>
      <w:r>
        <w:t>La población objetivo de este manual va dirigida a personas de la comunidad en general, con conocimientos básicos de electrónica o que hagan uso de los materiales y recursos como autoaprendizaje</w:t>
      </w:r>
    </w:p>
    <w:p w:rsidR="00C20070" w:rsidRDefault="00143785">
      <w:pPr>
        <w:jc w:val="center"/>
      </w:pPr>
      <w:r>
        <w:rPr>
          <w:noProof/>
          <w:lang w:eastAsia="es-CO"/>
        </w:rPr>
        <w:lastRenderedPageBreak/>
        <w:drawing>
          <wp:inline distT="0" distB="0" distL="0" distR="0" wp14:anchorId="6A270EC2" wp14:editId="776E0AA1">
            <wp:extent cx="2647950" cy="2647950"/>
            <wp:effectExtent l="0" t="0" r="0" b="0"/>
            <wp:docPr id="10578415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
                    <a:srcRect/>
                    <a:stretch>
                      <a:fillRect/>
                    </a:stretch>
                  </pic:blipFill>
                  <pic:spPr>
                    <a:xfrm>
                      <a:off x="0" y="0"/>
                      <a:ext cx="2647950" cy="2647950"/>
                    </a:xfrm>
                    <a:prstGeom prst="rect">
                      <a:avLst/>
                    </a:prstGeom>
                    <a:ln/>
                  </pic:spPr>
                </pic:pic>
              </a:graphicData>
            </a:graphic>
          </wp:inline>
        </w:drawing>
      </w:r>
    </w:p>
    <w:p w:rsidR="00C20070" w:rsidRDefault="00143785">
      <w:pPr>
        <w:pStyle w:val="Ttulo2"/>
      </w:pPr>
      <w:bookmarkStart w:id="11" w:name="_Toc219984109"/>
      <w:r>
        <w:t>Información de contacto para soporte</w:t>
      </w:r>
      <w:bookmarkEnd w:id="11"/>
    </w:p>
    <w:p w:rsidR="00C20070" w:rsidRDefault="00143785">
      <w:pPr>
        <w:jc w:val="both"/>
      </w:pPr>
      <w:r>
        <w:t>Para mayor información contamos con comunicación vía E-MAIL al correo electrónico:</w:t>
      </w:r>
    </w:p>
    <w:p w:rsidR="00C20070" w:rsidRDefault="00E206CD">
      <w:pPr>
        <w:jc w:val="both"/>
      </w:pPr>
      <w:hyperlink r:id="rId14">
        <w:r w:rsidR="00143785">
          <w:rPr>
            <w:color w:val="005DBA"/>
            <w:u w:val="single"/>
          </w:rPr>
          <w:t>tecgeocientificas@sgc.gov.co</w:t>
        </w:r>
      </w:hyperlink>
    </w:p>
    <w:p w:rsidR="00C20070" w:rsidRDefault="00143785">
      <w:pPr>
        <w:jc w:val="center"/>
      </w:pPr>
      <w:r>
        <w:rPr>
          <w:noProof/>
          <w:lang w:eastAsia="es-CO"/>
        </w:rPr>
        <w:drawing>
          <wp:inline distT="0" distB="0" distL="0" distR="0" wp14:anchorId="539AC0BE" wp14:editId="72E11568">
            <wp:extent cx="1990725" cy="1990725"/>
            <wp:effectExtent l="0" t="0" r="0" b="0"/>
            <wp:docPr id="10578415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
                    <a:srcRect/>
                    <a:stretch>
                      <a:fillRect/>
                    </a:stretch>
                  </pic:blipFill>
                  <pic:spPr>
                    <a:xfrm>
                      <a:off x="0" y="0"/>
                      <a:ext cx="1990725" cy="1990725"/>
                    </a:xfrm>
                    <a:prstGeom prst="rect">
                      <a:avLst/>
                    </a:prstGeom>
                    <a:ln/>
                  </pic:spPr>
                </pic:pic>
              </a:graphicData>
            </a:graphic>
          </wp:inline>
        </w:drawing>
      </w:r>
    </w:p>
    <w:p w:rsidR="00C20070" w:rsidRDefault="00C20070">
      <w:pPr>
        <w:jc w:val="center"/>
      </w:pPr>
    </w:p>
    <w:p w:rsidR="00C20070" w:rsidRDefault="00143785">
      <w:pPr>
        <w:pStyle w:val="Ttulo1"/>
      </w:pPr>
      <w:bookmarkStart w:id="12" w:name="_Toc219984110"/>
      <w:r>
        <w:t>Especificaciones técnicas</w:t>
      </w:r>
      <w:bookmarkEnd w:id="12"/>
    </w:p>
    <w:p w:rsidR="00C20070" w:rsidRDefault="00C20070"/>
    <w:p w:rsidR="00C20070" w:rsidRDefault="00143785" w:rsidP="00143785">
      <w:pPr>
        <w:pStyle w:val="Ttulo2"/>
      </w:pPr>
      <w:bookmarkStart w:id="13" w:name="_Toc219984111"/>
      <w:r>
        <w:t>Lista de componentes:</w:t>
      </w:r>
      <w:bookmarkEnd w:id="13"/>
    </w:p>
    <w:p w:rsidR="00C20070" w:rsidRDefault="00C20070"/>
    <w:tbl>
      <w:tblPr>
        <w:tblStyle w:val="a"/>
        <w:tblW w:w="88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5"/>
        <w:gridCol w:w="3990"/>
        <w:gridCol w:w="3675"/>
      </w:tblGrid>
      <w:tr w:rsidR="00C20070">
        <w:tc>
          <w:tcPr>
            <w:tcW w:w="1155" w:type="dxa"/>
          </w:tcPr>
          <w:p w:rsidR="00C20070" w:rsidRDefault="00143785">
            <w:r>
              <w:lastRenderedPageBreak/>
              <w:t>ITEM</w:t>
            </w:r>
          </w:p>
        </w:tc>
        <w:tc>
          <w:tcPr>
            <w:tcW w:w="3990" w:type="dxa"/>
          </w:tcPr>
          <w:p w:rsidR="00C20070" w:rsidRDefault="00143785">
            <w:r>
              <w:t>ELEMENTO</w:t>
            </w:r>
          </w:p>
        </w:tc>
        <w:tc>
          <w:tcPr>
            <w:tcW w:w="3675" w:type="dxa"/>
          </w:tcPr>
          <w:p w:rsidR="00C20070" w:rsidRDefault="00143785">
            <w:r>
              <w:t>ILUSTRACIÓN</w:t>
            </w:r>
          </w:p>
        </w:tc>
      </w:tr>
      <w:tr w:rsidR="00C20070">
        <w:tc>
          <w:tcPr>
            <w:tcW w:w="1155" w:type="dxa"/>
          </w:tcPr>
          <w:p w:rsidR="00C20070" w:rsidRDefault="00143785">
            <w:r>
              <w:t>1</w:t>
            </w:r>
          </w:p>
        </w:tc>
        <w:tc>
          <w:tcPr>
            <w:tcW w:w="3990" w:type="dxa"/>
          </w:tcPr>
          <w:p w:rsidR="00C20070" w:rsidRDefault="00143785">
            <w:r>
              <w:t>PCB  doble Capa</w:t>
            </w:r>
          </w:p>
        </w:tc>
        <w:tc>
          <w:tcPr>
            <w:tcW w:w="3675" w:type="dxa"/>
          </w:tcPr>
          <w:p w:rsidR="00C20070" w:rsidRDefault="00143785">
            <w:pPr>
              <w:jc w:val="center"/>
            </w:pPr>
            <w:r>
              <w:rPr>
                <w:noProof/>
                <w:lang w:eastAsia="es-CO"/>
              </w:rPr>
              <w:drawing>
                <wp:inline distT="114300" distB="114300" distL="114300" distR="114300" wp14:anchorId="3FFF358F" wp14:editId="3CB695AD">
                  <wp:extent cx="1905952" cy="1658426"/>
                  <wp:effectExtent l="0" t="0" r="0" b="0"/>
                  <wp:docPr id="10578409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1905952" cy="1658426"/>
                          </a:xfrm>
                          <a:prstGeom prst="rect">
                            <a:avLst/>
                          </a:prstGeom>
                          <a:ln/>
                        </pic:spPr>
                      </pic:pic>
                    </a:graphicData>
                  </a:graphic>
                </wp:inline>
              </w:drawing>
            </w:r>
          </w:p>
        </w:tc>
      </w:tr>
      <w:tr w:rsidR="00C20070">
        <w:tc>
          <w:tcPr>
            <w:tcW w:w="1155" w:type="dxa"/>
          </w:tcPr>
          <w:p w:rsidR="00C20070" w:rsidRDefault="00143785">
            <w:r>
              <w:t>2</w:t>
            </w:r>
          </w:p>
        </w:tc>
        <w:tc>
          <w:tcPr>
            <w:tcW w:w="3990" w:type="dxa"/>
          </w:tcPr>
          <w:p w:rsidR="00C20070" w:rsidRDefault="00143785">
            <w:r>
              <w:t>Módulo Esp32 Bluetooth Wifi 30 pines</w:t>
            </w:r>
          </w:p>
        </w:tc>
        <w:tc>
          <w:tcPr>
            <w:tcW w:w="3675" w:type="dxa"/>
          </w:tcPr>
          <w:p w:rsidR="00C20070" w:rsidRDefault="00143785">
            <w:pPr>
              <w:jc w:val="center"/>
            </w:pPr>
            <w:r>
              <w:rPr>
                <w:noProof/>
                <w:lang w:eastAsia="es-CO"/>
              </w:rPr>
              <w:drawing>
                <wp:inline distT="0" distB="0" distL="0" distR="0" wp14:anchorId="4398E8D0" wp14:editId="5C283AAB">
                  <wp:extent cx="1114425" cy="857250"/>
                  <wp:effectExtent l="0" t="0" r="0" b="0"/>
                  <wp:docPr id="10578415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7"/>
                          <a:srcRect/>
                          <a:stretch>
                            <a:fillRect/>
                          </a:stretch>
                        </pic:blipFill>
                        <pic:spPr>
                          <a:xfrm>
                            <a:off x="0" y="0"/>
                            <a:ext cx="1114425" cy="857250"/>
                          </a:xfrm>
                          <a:prstGeom prst="rect">
                            <a:avLst/>
                          </a:prstGeom>
                          <a:ln/>
                        </pic:spPr>
                      </pic:pic>
                    </a:graphicData>
                  </a:graphic>
                </wp:inline>
              </w:drawing>
            </w:r>
          </w:p>
        </w:tc>
      </w:tr>
      <w:tr w:rsidR="00C20070">
        <w:tc>
          <w:tcPr>
            <w:tcW w:w="1155" w:type="dxa"/>
          </w:tcPr>
          <w:p w:rsidR="00C20070" w:rsidRDefault="00143785">
            <w:r>
              <w:t>3</w:t>
            </w:r>
          </w:p>
        </w:tc>
        <w:tc>
          <w:tcPr>
            <w:tcW w:w="3990" w:type="dxa"/>
          </w:tcPr>
          <w:p w:rsidR="00C20070" w:rsidRDefault="00143785">
            <w:r>
              <w:t>Raspberry Pi Pico 2 W</w:t>
            </w:r>
          </w:p>
        </w:tc>
        <w:tc>
          <w:tcPr>
            <w:tcW w:w="3675" w:type="dxa"/>
          </w:tcPr>
          <w:p w:rsidR="00C20070" w:rsidRDefault="00143785">
            <w:pPr>
              <w:jc w:val="center"/>
            </w:pPr>
            <w:r>
              <w:rPr>
                <w:noProof/>
                <w:lang w:eastAsia="es-CO"/>
              </w:rPr>
              <w:drawing>
                <wp:inline distT="0" distB="0" distL="0" distR="0" wp14:anchorId="0E5F9A6D" wp14:editId="04B3F515">
                  <wp:extent cx="1210111" cy="985919"/>
                  <wp:effectExtent l="0" t="0" r="0" b="0"/>
                  <wp:docPr id="1057841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1210111" cy="985919"/>
                          </a:xfrm>
                          <a:prstGeom prst="rect">
                            <a:avLst/>
                          </a:prstGeom>
                          <a:ln/>
                        </pic:spPr>
                      </pic:pic>
                    </a:graphicData>
                  </a:graphic>
                </wp:inline>
              </w:drawing>
            </w:r>
          </w:p>
          <w:p w:rsidR="00C20070" w:rsidRDefault="00C20070">
            <w:pPr>
              <w:jc w:val="center"/>
            </w:pPr>
          </w:p>
        </w:tc>
      </w:tr>
      <w:tr w:rsidR="00C20070">
        <w:tc>
          <w:tcPr>
            <w:tcW w:w="1155" w:type="dxa"/>
          </w:tcPr>
          <w:p w:rsidR="00C20070" w:rsidRDefault="00143785">
            <w:r>
              <w:t>4</w:t>
            </w:r>
          </w:p>
        </w:tc>
        <w:tc>
          <w:tcPr>
            <w:tcW w:w="3990" w:type="dxa"/>
          </w:tcPr>
          <w:p w:rsidR="00C20070" w:rsidRDefault="00143785">
            <w:r>
              <w:t>Modulo Lector tarjeta Micro SD SIG 0104</w:t>
            </w:r>
          </w:p>
          <w:p w:rsidR="00C20070" w:rsidRDefault="00C20070"/>
        </w:tc>
        <w:tc>
          <w:tcPr>
            <w:tcW w:w="3675" w:type="dxa"/>
          </w:tcPr>
          <w:p w:rsidR="00C20070" w:rsidRDefault="00143785">
            <w:pPr>
              <w:jc w:val="center"/>
            </w:pPr>
            <w:r>
              <w:rPr>
                <w:noProof/>
                <w:lang w:eastAsia="es-CO"/>
              </w:rPr>
              <w:drawing>
                <wp:inline distT="0" distB="0" distL="0" distR="0" wp14:anchorId="06CDE3ED" wp14:editId="23AD9E8A">
                  <wp:extent cx="1323975" cy="857250"/>
                  <wp:effectExtent l="0" t="0" r="0" b="0"/>
                  <wp:docPr id="10578416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9"/>
                          <a:srcRect/>
                          <a:stretch>
                            <a:fillRect/>
                          </a:stretch>
                        </pic:blipFill>
                        <pic:spPr>
                          <a:xfrm>
                            <a:off x="0" y="0"/>
                            <a:ext cx="1323975" cy="857250"/>
                          </a:xfrm>
                          <a:prstGeom prst="rect">
                            <a:avLst/>
                          </a:prstGeom>
                          <a:ln/>
                        </pic:spPr>
                      </pic:pic>
                    </a:graphicData>
                  </a:graphic>
                </wp:inline>
              </w:drawing>
            </w:r>
          </w:p>
        </w:tc>
      </w:tr>
      <w:tr w:rsidR="00C20070">
        <w:tc>
          <w:tcPr>
            <w:tcW w:w="1155" w:type="dxa"/>
          </w:tcPr>
          <w:p w:rsidR="00C20070" w:rsidRDefault="00143785">
            <w:r>
              <w:t>5</w:t>
            </w:r>
          </w:p>
        </w:tc>
        <w:tc>
          <w:tcPr>
            <w:tcW w:w="3990" w:type="dxa"/>
          </w:tcPr>
          <w:p w:rsidR="00C20070" w:rsidRDefault="00143785">
            <w:pPr>
              <w:jc w:val="both"/>
            </w:pPr>
            <w:r>
              <w:t>Módulo LoRa RA-02 SX1278 con base</w:t>
            </w:r>
          </w:p>
          <w:p w:rsidR="00C20070" w:rsidRDefault="00C20070"/>
        </w:tc>
        <w:tc>
          <w:tcPr>
            <w:tcW w:w="3675" w:type="dxa"/>
          </w:tcPr>
          <w:p w:rsidR="00C20070" w:rsidRDefault="00143785">
            <w:pPr>
              <w:jc w:val="center"/>
            </w:pPr>
            <w:r>
              <w:rPr>
                <w:noProof/>
                <w:lang w:eastAsia="es-CO"/>
              </w:rPr>
              <w:drawing>
                <wp:inline distT="0" distB="0" distL="0" distR="0" wp14:anchorId="56A7EAC0" wp14:editId="02E5A0B2">
                  <wp:extent cx="857250" cy="857250"/>
                  <wp:effectExtent l="0" t="0" r="0" b="0"/>
                  <wp:docPr id="105784165"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20"/>
                          <a:srcRect/>
                          <a:stretch>
                            <a:fillRect/>
                          </a:stretch>
                        </pic:blipFill>
                        <pic:spPr>
                          <a:xfrm>
                            <a:off x="0" y="0"/>
                            <a:ext cx="857250" cy="857250"/>
                          </a:xfrm>
                          <a:prstGeom prst="rect">
                            <a:avLst/>
                          </a:prstGeom>
                          <a:ln/>
                        </pic:spPr>
                      </pic:pic>
                    </a:graphicData>
                  </a:graphic>
                </wp:inline>
              </w:drawing>
            </w:r>
          </w:p>
          <w:p w:rsidR="00C20070" w:rsidRDefault="00C20070">
            <w:pPr>
              <w:jc w:val="center"/>
            </w:pPr>
          </w:p>
        </w:tc>
      </w:tr>
      <w:tr w:rsidR="00C20070">
        <w:tc>
          <w:tcPr>
            <w:tcW w:w="1155" w:type="dxa"/>
          </w:tcPr>
          <w:p w:rsidR="00C20070" w:rsidRDefault="00143785">
            <w:r>
              <w:t>6</w:t>
            </w:r>
          </w:p>
        </w:tc>
        <w:tc>
          <w:tcPr>
            <w:tcW w:w="3990" w:type="dxa"/>
          </w:tcPr>
          <w:p w:rsidR="00C20070" w:rsidRDefault="00143785">
            <w:r>
              <w:t>Antena 433Mhz LoRa</w:t>
            </w:r>
          </w:p>
        </w:tc>
        <w:tc>
          <w:tcPr>
            <w:tcW w:w="3675" w:type="dxa"/>
          </w:tcPr>
          <w:p w:rsidR="00C20070" w:rsidRDefault="00143785">
            <w:pPr>
              <w:jc w:val="center"/>
            </w:pPr>
            <w:r>
              <w:rPr>
                <w:rFonts w:ascii="Arial" w:eastAsia="Arial" w:hAnsi="Arial" w:cs="Arial"/>
                <w:b/>
                <w:noProof/>
                <w:sz w:val="20"/>
                <w:szCs w:val="20"/>
                <w:lang w:eastAsia="es-CO"/>
              </w:rPr>
              <w:drawing>
                <wp:inline distT="0" distB="0" distL="0" distR="0" wp14:anchorId="3E527114" wp14:editId="7BC8F0BE">
                  <wp:extent cx="1349375" cy="1067435"/>
                  <wp:effectExtent l="0" t="0" r="0" b="0"/>
                  <wp:docPr id="10578416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1"/>
                          <a:srcRect/>
                          <a:stretch>
                            <a:fillRect/>
                          </a:stretch>
                        </pic:blipFill>
                        <pic:spPr>
                          <a:xfrm>
                            <a:off x="0" y="0"/>
                            <a:ext cx="1349375" cy="1067435"/>
                          </a:xfrm>
                          <a:prstGeom prst="rect">
                            <a:avLst/>
                          </a:prstGeom>
                          <a:ln/>
                        </pic:spPr>
                      </pic:pic>
                    </a:graphicData>
                  </a:graphic>
                </wp:inline>
              </w:drawing>
            </w:r>
          </w:p>
        </w:tc>
      </w:tr>
      <w:tr w:rsidR="00C20070">
        <w:tc>
          <w:tcPr>
            <w:tcW w:w="1155" w:type="dxa"/>
          </w:tcPr>
          <w:p w:rsidR="00C20070" w:rsidRDefault="00143785">
            <w:r>
              <w:lastRenderedPageBreak/>
              <w:t>7</w:t>
            </w:r>
          </w:p>
        </w:tc>
        <w:tc>
          <w:tcPr>
            <w:tcW w:w="3990" w:type="dxa"/>
          </w:tcPr>
          <w:p w:rsidR="00C20070" w:rsidRDefault="00143785">
            <w:r>
              <w:t xml:space="preserve">Regulador de voltaje LM350 </w:t>
            </w:r>
          </w:p>
        </w:tc>
        <w:tc>
          <w:tcPr>
            <w:tcW w:w="3675" w:type="dxa"/>
          </w:tcPr>
          <w:p w:rsidR="00C20070" w:rsidRDefault="00143785">
            <w:pPr>
              <w:jc w:val="center"/>
            </w:pPr>
            <w:r>
              <w:rPr>
                <w:noProof/>
                <w:lang w:eastAsia="es-CO"/>
              </w:rPr>
              <w:drawing>
                <wp:inline distT="0" distB="0" distL="0" distR="0" wp14:anchorId="66C8B01E" wp14:editId="3C195BEB">
                  <wp:extent cx="847725" cy="847725"/>
                  <wp:effectExtent l="0" t="0" r="0" b="0"/>
                  <wp:docPr id="10578416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847725" cy="847725"/>
                          </a:xfrm>
                          <a:prstGeom prst="rect">
                            <a:avLst/>
                          </a:prstGeom>
                          <a:ln/>
                        </pic:spPr>
                      </pic:pic>
                    </a:graphicData>
                  </a:graphic>
                </wp:inline>
              </w:drawing>
            </w:r>
          </w:p>
        </w:tc>
      </w:tr>
      <w:tr w:rsidR="00C20070">
        <w:tc>
          <w:tcPr>
            <w:tcW w:w="1155" w:type="dxa"/>
          </w:tcPr>
          <w:p w:rsidR="00C20070" w:rsidRDefault="00143785">
            <w:r>
              <w:t>8</w:t>
            </w:r>
          </w:p>
        </w:tc>
        <w:tc>
          <w:tcPr>
            <w:tcW w:w="3990" w:type="dxa"/>
          </w:tcPr>
          <w:p w:rsidR="00C20070" w:rsidRDefault="00143785">
            <w:r>
              <w:t>Modulo reloj de precisión RTC DS3231 / AT24C32</w:t>
            </w:r>
          </w:p>
          <w:p w:rsidR="00C20070" w:rsidRDefault="00C20070"/>
        </w:tc>
        <w:tc>
          <w:tcPr>
            <w:tcW w:w="3675" w:type="dxa"/>
          </w:tcPr>
          <w:p w:rsidR="00C20070" w:rsidRDefault="00143785">
            <w:pPr>
              <w:jc w:val="center"/>
            </w:pPr>
            <w:r>
              <w:rPr>
                <w:noProof/>
                <w:lang w:eastAsia="es-CO"/>
              </w:rPr>
              <w:drawing>
                <wp:inline distT="0" distB="0" distL="0" distR="0" wp14:anchorId="33E82B3A" wp14:editId="6CCF1647">
                  <wp:extent cx="1155644" cy="1144058"/>
                  <wp:effectExtent l="0" t="0" r="0" b="0"/>
                  <wp:docPr id="10578416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1155644" cy="1144058"/>
                          </a:xfrm>
                          <a:prstGeom prst="rect">
                            <a:avLst/>
                          </a:prstGeom>
                          <a:ln/>
                        </pic:spPr>
                      </pic:pic>
                    </a:graphicData>
                  </a:graphic>
                </wp:inline>
              </w:drawing>
            </w:r>
          </w:p>
        </w:tc>
      </w:tr>
      <w:tr w:rsidR="00C20070">
        <w:tc>
          <w:tcPr>
            <w:tcW w:w="1155" w:type="dxa"/>
          </w:tcPr>
          <w:p w:rsidR="00C20070" w:rsidRDefault="00143785">
            <w:r>
              <w:t>9</w:t>
            </w:r>
          </w:p>
        </w:tc>
        <w:tc>
          <w:tcPr>
            <w:tcW w:w="3990" w:type="dxa"/>
          </w:tcPr>
          <w:p w:rsidR="00C20070" w:rsidRDefault="00143785">
            <w:r>
              <w:t>Resistencia 220, 1/4W</w:t>
            </w:r>
          </w:p>
        </w:tc>
        <w:tc>
          <w:tcPr>
            <w:tcW w:w="3675" w:type="dxa"/>
          </w:tcPr>
          <w:p w:rsidR="00C20070" w:rsidRDefault="00143785">
            <w:pPr>
              <w:jc w:val="center"/>
            </w:pPr>
            <w:r>
              <w:rPr>
                <w:noProof/>
                <w:lang w:eastAsia="es-CO"/>
              </w:rPr>
              <w:drawing>
                <wp:inline distT="0" distB="0" distL="0" distR="0" wp14:anchorId="5F968333" wp14:editId="2C341A77">
                  <wp:extent cx="1276350" cy="857250"/>
                  <wp:effectExtent l="0" t="0" r="0" b="0"/>
                  <wp:docPr id="10578416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4"/>
                          <a:srcRect/>
                          <a:stretch>
                            <a:fillRect/>
                          </a:stretch>
                        </pic:blipFill>
                        <pic:spPr>
                          <a:xfrm>
                            <a:off x="0" y="0"/>
                            <a:ext cx="1276350" cy="857250"/>
                          </a:xfrm>
                          <a:prstGeom prst="rect">
                            <a:avLst/>
                          </a:prstGeom>
                          <a:ln/>
                        </pic:spPr>
                      </pic:pic>
                    </a:graphicData>
                  </a:graphic>
                </wp:inline>
              </w:drawing>
            </w:r>
          </w:p>
        </w:tc>
      </w:tr>
      <w:tr w:rsidR="00C20070">
        <w:tc>
          <w:tcPr>
            <w:tcW w:w="1155" w:type="dxa"/>
          </w:tcPr>
          <w:p w:rsidR="00C20070" w:rsidRDefault="00143785">
            <w:r>
              <w:t>10</w:t>
            </w:r>
          </w:p>
        </w:tc>
        <w:tc>
          <w:tcPr>
            <w:tcW w:w="3990" w:type="dxa"/>
          </w:tcPr>
          <w:p w:rsidR="00C20070" w:rsidRDefault="00143785">
            <w:r>
              <w:t>Resistencia 330, 1/4W</w:t>
            </w:r>
          </w:p>
        </w:tc>
        <w:tc>
          <w:tcPr>
            <w:tcW w:w="3675" w:type="dxa"/>
          </w:tcPr>
          <w:p w:rsidR="00C20070" w:rsidRDefault="00143785">
            <w:pPr>
              <w:jc w:val="center"/>
            </w:pPr>
            <w:r>
              <w:rPr>
                <w:noProof/>
                <w:lang w:eastAsia="es-CO"/>
              </w:rPr>
              <w:drawing>
                <wp:inline distT="0" distB="0" distL="0" distR="0" wp14:anchorId="65E80006" wp14:editId="1055DA3F">
                  <wp:extent cx="1709471" cy="952819"/>
                  <wp:effectExtent l="0" t="0" r="0" b="0"/>
                  <wp:docPr id="10578416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1709471" cy="952819"/>
                          </a:xfrm>
                          <a:prstGeom prst="rect">
                            <a:avLst/>
                          </a:prstGeom>
                          <a:ln/>
                        </pic:spPr>
                      </pic:pic>
                    </a:graphicData>
                  </a:graphic>
                </wp:inline>
              </w:drawing>
            </w:r>
          </w:p>
        </w:tc>
      </w:tr>
      <w:tr w:rsidR="00C20070">
        <w:tc>
          <w:tcPr>
            <w:tcW w:w="1155" w:type="dxa"/>
          </w:tcPr>
          <w:p w:rsidR="00C20070" w:rsidRDefault="00143785">
            <w:r>
              <w:t>11</w:t>
            </w:r>
          </w:p>
        </w:tc>
        <w:tc>
          <w:tcPr>
            <w:tcW w:w="3990" w:type="dxa"/>
          </w:tcPr>
          <w:p w:rsidR="00C20070" w:rsidRDefault="00143785">
            <w:r>
              <w:t>Resistencia 1K, 1/4W</w:t>
            </w:r>
          </w:p>
        </w:tc>
        <w:tc>
          <w:tcPr>
            <w:tcW w:w="3675" w:type="dxa"/>
          </w:tcPr>
          <w:p w:rsidR="00C20070" w:rsidRDefault="00143785">
            <w:pPr>
              <w:jc w:val="center"/>
            </w:pPr>
            <w:r>
              <w:rPr>
                <w:noProof/>
                <w:lang w:eastAsia="es-CO"/>
              </w:rPr>
              <w:drawing>
                <wp:inline distT="0" distB="0" distL="0" distR="0" wp14:anchorId="48A26439" wp14:editId="18EBC789">
                  <wp:extent cx="1684795" cy="734008"/>
                  <wp:effectExtent l="0" t="0" r="0" b="0"/>
                  <wp:docPr id="1057841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
                          <a:srcRect/>
                          <a:stretch>
                            <a:fillRect/>
                          </a:stretch>
                        </pic:blipFill>
                        <pic:spPr>
                          <a:xfrm>
                            <a:off x="0" y="0"/>
                            <a:ext cx="1684795" cy="734008"/>
                          </a:xfrm>
                          <a:prstGeom prst="rect">
                            <a:avLst/>
                          </a:prstGeom>
                          <a:ln/>
                        </pic:spPr>
                      </pic:pic>
                    </a:graphicData>
                  </a:graphic>
                </wp:inline>
              </w:drawing>
            </w:r>
          </w:p>
        </w:tc>
      </w:tr>
      <w:tr w:rsidR="00C20070">
        <w:tc>
          <w:tcPr>
            <w:tcW w:w="1155" w:type="dxa"/>
          </w:tcPr>
          <w:p w:rsidR="00C20070" w:rsidRDefault="00143785">
            <w:r>
              <w:t>12</w:t>
            </w:r>
          </w:p>
        </w:tc>
        <w:tc>
          <w:tcPr>
            <w:tcW w:w="3990" w:type="dxa"/>
          </w:tcPr>
          <w:p w:rsidR="00C20070" w:rsidRDefault="00143785">
            <w:r>
              <w:t>Capacitor 0.1uF (lenteja) 104</w:t>
            </w:r>
          </w:p>
        </w:tc>
        <w:tc>
          <w:tcPr>
            <w:tcW w:w="3675" w:type="dxa"/>
          </w:tcPr>
          <w:p w:rsidR="00C20070" w:rsidRDefault="00143785">
            <w:pPr>
              <w:jc w:val="center"/>
            </w:pPr>
            <w:r>
              <w:rPr>
                <w:noProof/>
                <w:lang w:eastAsia="es-CO"/>
              </w:rPr>
              <w:drawing>
                <wp:inline distT="0" distB="0" distL="0" distR="0" wp14:anchorId="28528AAB" wp14:editId="019E88EF">
                  <wp:extent cx="1143000" cy="857250"/>
                  <wp:effectExtent l="0" t="0" r="0" b="0"/>
                  <wp:docPr id="10578417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7"/>
                          <a:srcRect/>
                          <a:stretch>
                            <a:fillRect/>
                          </a:stretch>
                        </pic:blipFill>
                        <pic:spPr>
                          <a:xfrm>
                            <a:off x="0" y="0"/>
                            <a:ext cx="1143000" cy="857250"/>
                          </a:xfrm>
                          <a:prstGeom prst="rect">
                            <a:avLst/>
                          </a:prstGeom>
                          <a:ln/>
                        </pic:spPr>
                      </pic:pic>
                    </a:graphicData>
                  </a:graphic>
                </wp:inline>
              </w:drawing>
            </w:r>
          </w:p>
        </w:tc>
      </w:tr>
      <w:tr w:rsidR="00C20070">
        <w:tc>
          <w:tcPr>
            <w:tcW w:w="1155" w:type="dxa"/>
          </w:tcPr>
          <w:p w:rsidR="00C20070" w:rsidRDefault="00143785">
            <w:r>
              <w:t>13</w:t>
            </w:r>
          </w:p>
        </w:tc>
        <w:tc>
          <w:tcPr>
            <w:tcW w:w="3990" w:type="dxa"/>
          </w:tcPr>
          <w:p w:rsidR="00C20070" w:rsidRDefault="00143785">
            <w:r>
              <w:t>Capacitor 1uF (lenteja) 105</w:t>
            </w:r>
          </w:p>
        </w:tc>
        <w:tc>
          <w:tcPr>
            <w:tcW w:w="3675" w:type="dxa"/>
          </w:tcPr>
          <w:p w:rsidR="00C20070" w:rsidRDefault="00143785">
            <w:pPr>
              <w:jc w:val="center"/>
            </w:pPr>
            <w:r>
              <w:rPr>
                <w:noProof/>
                <w:lang w:eastAsia="es-CO"/>
              </w:rPr>
              <w:drawing>
                <wp:inline distT="0" distB="0" distL="0" distR="0" wp14:anchorId="39F7DEE3" wp14:editId="752E8ECB">
                  <wp:extent cx="1143000" cy="857250"/>
                  <wp:effectExtent l="0" t="0" r="0" b="0"/>
                  <wp:docPr id="10578417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8"/>
                          <a:srcRect/>
                          <a:stretch>
                            <a:fillRect/>
                          </a:stretch>
                        </pic:blipFill>
                        <pic:spPr>
                          <a:xfrm>
                            <a:off x="0" y="0"/>
                            <a:ext cx="1143000" cy="857250"/>
                          </a:xfrm>
                          <a:prstGeom prst="rect">
                            <a:avLst/>
                          </a:prstGeom>
                          <a:ln/>
                        </pic:spPr>
                      </pic:pic>
                    </a:graphicData>
                  </a:graphic>
                </wp:inline>
              </w:drawing>
            </w:r>
          </w:p>
        </w:tc>
      </w:tr>
      <w:tr w:rsidR="00C20070">
        <w:tc>
          <w:tcPr>
            <w:tcW w:w="1155" w:type="dxa"/>
          </w:tcPr>
          <w:p w:rsidR="00C20070" w:rsidRDefault="00143785">
            <w:r>
              <w:t>14</w:t>
            </w:r>
          </w:p>
        </w:tc>
        <w:tc>
          <w:tcPr>
            <w:tcW w:w="3990" w:type="dxa"/>
          </w:tcPr>
          <w:p w:rsidR="00C20070" w:rsidRDefault="00143785">
            <w:r>
              <w:t xml:space="preserve">Regleta hembra de 40 pines </w:t>
            </w:r>
          </w:p>
        </w:tc>
        <w:tc>
          <w:tcPr>
            <w:tcW w:w="3675" w:type="dxa"/>
          </w:tcPr>
          <w:p w:rsidR="00C20070" w:rsidRDefault="00143785">
            <w:pPr>
              <w:jc w:val="center"/>
            </w:pPr>
            <w:r>
              <w:rPr>
                <w:noProof/>
                <w:lang w:eastAsia="es-CO"/>
              </w:rPr>
              <w:drawing>
                <wp:inline distT="0" distB="0" distL="0" distR="0" wp14:anchorId="1628EF5E" wp14:editId="3B73B919">
                  <wp:extent cx="1066800" cy="1200150"/>
                  <wp:effectExtent l="0" t="0" r="0" b="0"/>
                  <wp:docPr id="10578417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9"/>
                          <a:srcRect/>
                          <a:stretch>
                            <a:fillRect/>
                          </a:stretch>
                        </pic:blipFill>
                        <pic:spPr>
                          <a:xfrm>
                            <a:off x="0" y="0"/>
                            <a:ext cx="1066800" cy="1200150"/>
                          </a:xfrm>
                          <a:prstGeom prst="rect">
                            <a:avLst/>
                          </a:prstGeom>
                          <a:ln/>
                        </pic:spPr>
                      </pic:pic>
                    </a:graphicData>
                  </a:graphic>
                </wp:inline>
              </w:drawing>
            </w:r>
          </w:p>
        </w:tc>
      </w:tr>
      <w:tr w:rsidR="00C20070">
        <w:tc>
          <w:tcPr>
            <w:tcW w:w="1155" w:type="dxa"/>
          </w:tcPr>
          <w:p w:rsidR="00C20070" w:rsidRDefault="00143785">
            <w:r>
              <w:lastRenderedPageBreak/>
              <w:t>15</w:t>
            </w:r>
          </w:p>
        </w:tc>
        <w:tc>
          <w:tcPr>
            <w:tcW w:w="3990" w:type="dxa"/>
          </w:tcPr>
          <w:p w:rsidR="00C20070" w:rsidRDefault="00143785">
            <w:r>
              <w:t>Conector molex GP4 4 pines</w:t>
            </w:r>
          </w:p>
        </w:tc>
        <w:tc>
          <w:tcPr>
            <w:tcW w:w="3675" w:type="dxa"/>
          </w:tcPr>
          <w:p w:rsidR="00C20070" w:rsidRDefault="00143785">
            <w:pPr>
              <w:jc w:val="center"/>
            </w:pPr>
            <w:r>
              <w:rPr>
                <w:noProof/>
                <w:lang w:eastAsia="es-CO"/>
              </w:rPr>
              <w:drawing>
                <wp:inline distT="0" distB="0" distL="0" distR="0" wp14:anchorId="6190C6A7" wp14:editId="0A21D4F4">
                  <wp:extent cx="771525" cy="857250"/>
                  <wp:effectExtent l="0" t="0" r="0" b="0"/>
                  <wp:docPr id="10578413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0"/>
                          <a:srcRect/>
                          <a:stretch>
                            <a:fillRect/>
                          </a:stretch>
                        </pic:blipFill>
                        <pic:spPr>
                          <a:xfrm>
                            <a:off x="0" y="0"/>
                            <a:ext cx="771525" cy="857250"/>
                          </a:xfrm>
                          <a:prstGeom prst="rect">
                            <a:avLst/>
                          </a:prstGeom>
                          <a:ln/>
                        </pic:spPr>
                      </pic:pic>
                    </a:graphicData>
                  </a:graphic>
                </wp:inline>
              </w:drawing>
            </w:r>
          </w:p>
        </w:tc>
      </w:tr>
      <w:tr w:rsidR="00C20070">
        <w:tc>
          <w:tcPr>
            <w:tcW w:w="1155" w:type="dxa"/>
          </w:tcPr>
          <w:p w:rsidR="00C20070" w:rsidRDefault="00143785">
            <w:r>
              <w:t>16</w:t>
            </w:r>
          </w:p>
        </w:tc>
        <w:tc>
          <w:tcPr>
            <w:tcW w:w="3990" w:type="dxa"/>
          </w:tcPr>
          <w:p w:rsidR="00C20070" w:rsidRDefault="00143785">
            <w:r>
              <w:t>Conector molex GP6 6 pines</w:t>
            </w:r>
          </w:p>
        </w:tc>
        <w:tc>
          <w:tcPr>
            <w:tcW w:w="3675" w:type="dxa"/>
          </w:tcPr>
          <w:p w:rsidR="00C20070" w:rsidRDefault="00143785">
            <w:pPr>
              <w:jc w:val="center"/>
            </w:pPr>
            <w:r>
              <w:rPr>
                <w:noProof/>
                <w:lang w:eastAsia="es-CO"/>
              </w:rPr>
              <w:drawing>
                <wp:inline distT="0" distB="0" distL="0" distR="0" wp14:anchorId="4EF357C7" wp14:editId="687B3D8A">
                  <wp:extent cx="1076325" cy="1257300"/>
                  <wp:effectExtent l="0" t="0" r="0" b="0"/>
                  <wp:docPr id="10578413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1"/>
                          <a:srcRect/>
                          <a:stretch>
                            <a:fillRect/>
                          </a:stretch>
                        </pic:blipFill>
                        <pic:spPr>
                          <a:xfrm>
                            <a:off x="0" y="0"/>
                            <a:ext cx="1076325" cy="1257300"/>
                          </a:xfrm>
                          <a:prstGeom prst="rect">
                            <a:avLst/>
                          </a:prstGeom>
                          <a:ln/>
                        </pic:spPr>
                      </pic:pic>
                    </a:graphicData>
                  </a:graphic>
                </wp:inline>
              </w:drawing>
            </w:r>
          </w:p>
        </w:tc>
      </w:tr>
      <w:tr w:rsidR="00C20070">
        <w:tc>
          <w:tcPr>
            <w:tcW w:w="1155" w:type="dxa"/>
          </w:tcPr>
          <w:p w:rsidR="00C20070" w:rsidRDefault="00143785">
            <w:r>
              <w:t>17</w:t>
            </w:r>
          </w:p>
        </w:tc>
        <w:tc>
          <w:tcPr>
            <w:tcW w:w="3990" w:type="dxa"/>
          </w:tcPr>
          <w:p w:rsidR="00C20070" w:rsidRDefault="00143785">
            <w:r>
              <w:t>Bornera desarmable 2p</w:t>
            </w:r>
          </w:p>
        </w:tc>
        <w:tc>
          <w:tcPr>
            <w:tcW w:w="3675" w:type="dxa"/>
          </w:tcPr>
          <w:p w:rsidR="00C20070" w:rsidRDefault="00143785">
            <w:pPr>
              <w:jc w:val="center"/>
            </w:pPr>
            <w:r>
              <w:rPr>
                <w:noProof/>
                <w:lang w:eastAsia="es-CO"/>
              </w:rPr>
              <w:drawing>
                <wp:inline distT="0" distB="0" distL="0" distR="0" wp14:anchorId="5AF4C593" wp14:editId="7B4C8E90">
                  <wp:extent cx="1770196" cy="1395732"/>
                  <wp:effectExtent l="0" t="0" r="0" b="0"/>
                  <wp:docPr id="1057841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1770196" cy="1395732"/>
                          </a:xfrm>
                          <a:prstGeom prst="rect">
                            <a:avLst/>
                          </a:prstGeom>
                          <a:ln/>
                        </pic:spPr>
                      </pic:pic>
                    </a:graphicData>
                  </a:graphic>
                </wp:inline>
              </w:drawing>
            </w:r>
          </w:p>
        </w:tc>
      </w:tr>
      <w:tr w:rsidR="00C20070">
        <w:tc>
          <w:tcPr>
            <w:tcW w:w="1155" w:type="dxa"/>
          </w:tcPr>
          <w:p w:rsidR="00C20070" w:rsidRDefault="00143785">
            <w:bookmarkStart w:id="14" w:name="_heading=h.je2rymsgsint" w:colFirst="0" w:colLast="0"/>
            <w:bookmarkEnd w:id="14"/>
            <w:r>
              <w:t>18</w:t>
            </w:r>
          </w:p>
        </w:tc>
        <w:tc>
          <w:tcPr>
            <w:tcW w:w="3990" w:type="dxa"/>
          </w:tcPr>
          <w:p w:rsidR="00C20070" w:rsidRDefault="00143785">
            <w:r>
              <w:t>Bornera desarmable 4p</w:t>
            </w:r>
          </w:p>
        </w:tc>
        <w:tc>
          <w:tcPr>
            <w:tcW w:w="3675" w:type="dxa"/>
          </w:tcPr>
          <w:p w:rsidR="00C20070" w:rsidRDefault="00143785">
            <w:pPr>
              <w:jc w:val="center"/>
            </w:pPr>
            <w:r>
              <w:rPr>
                <w:rFonts w:ascii="Arial" w:eastAsia="Arial" w:hAnsi="Arial" w:cs="Arial"/>
                <w:b/>
                <w:noProof/>
                <w:sz w:val="20"/>
                <w:szCs w:val="20"/>
                <w:lang w:eastAsia="es-CO"/>
              </w:rPr>
              <w:drawing>
                <wp:inline distT="0" distB="0" distL="0" distR="0" wp14:anchorId="4306154F" wp14:editId="5B6C6039">
                  <wp:extent cx="1239177" cy="1254338"/>
                  <wp:effectExtent l="0" t="0" r="0" b="0"/>
                  <wp:docPr id="10578413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3"/>
                          <a:srcRect/>
                          <a:stretch>
                            <a:fillRect/>
                          </a:stretch>
                        </pic:blipFill>
                        <pic:spPr>
                          <a:xfrm>
                            <a:off x="0" y="0"/>
                            <a:ext cx="1239177" cy="1254338"/>
                          </a:xfrm>
                          <a:prstGeom prst="rect">
                            <a:avLst/>
                          </a:prstGeom>
                          <a:ln/>
                        </pic:spPr>
                      </pic:pic>
                    </a:graphicData>
                  </a:graphic>
                </wp:inline>
              </w:drawing>
            </w:r>
          </w:p>
        </w:tc>
      </w:tr>
      <w:tr w:rsidR="00C20070">
        <w:tc>
          <w:tcPr>
            <w:tcW w:w="1155" w:type="dxa"/>
          </w:tcPr>
          <w:p w:rsidR="00C20070" w:rsidRDefault="00143785">
            <w:r>
              <w:t>19</w:t>
            </w:r>
          </w:p>
        </w:tc>
        <w:tc>
          <w:tcPr>
            <w:tcW w:w="3990" w:type="dxa"/>
          </w:tcPr>
          <w:p w:rsidR="00C20070" w:rsidRDefault="00143785">
            <w:r>
              <w:t>Cable Ribbon 10H</w:t>
            </w:r>
          </w:p>
        </w:tc>
        <w:tc>
          <w:tcPr>
            <w:tcW w:w="3675" w:type="dxa"/>
          </w:tcPr>
          <w:p w:rsidR="00C20070" w:rsidRDefault="00143785">
            <w:pPr>
              <w:widowControl w:val="0"/>
              <w:jc w:val="center"/>
            </w:pPr>
            <w:r>
              <w:rPr>
                <w:rFonts w:ascii="Arial" w:eastAsia="Arial" w:hAnsi="Arial" w:cs="Arial"/>
                <w:b/>
                <w:noProof/>
                <w:sz w:val="20"/>
                <w:szCs w:val="20"/>
                <w:lang w:eastAsia="es-CO"/>
              </w:rPr>
              <w:drawing>
                <wp:inline distT="0" distB="0" distL="0" distR="0" wp14:anchorId="67B45374" wp14:editId="0BF286CD">
                  <wp:extent cx="1237615" cy="859790"/>
                  <wp:effectExtent l="0" t="0" r="0" b="0"/>
                  <wp:docPr id="10578412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4"/>
                          <a:srcRect/>
                          <a:stretch>
                            <a:fillRect/>
                          </a:stretch>
                        </pic:blipFill>
                        <pic:spPr>
                          <a:xfrm>
                            <a:off x="0" y="0"/>
                            <a:ext cx="1237615" cy="859790"/>
                          </a:xfrm>
                          <a:prstGeom prst="rect">
                            <a:avLst/>
                          </a:prstGeom>
                          <a:ln/>
                        </pic:spPr>
                      </pic:pic>
                    </a:graphicData>
                  </a:graphic>
                </wp:inline>
              </w:drawing>
            </w:r>
          </w:p>
        </w:tc>
      </w:tr>
      <w:tr w:rsidR="00C20070">
        <w:tc>
          <w:tcPr>
            <w:tcW w:w="1155" w:type="dxa"/>
          </w:tcPr>
          <w:p w:rsidR="00C20070" w:rsidRDefault="00143785">
            <w:r>
              <w:t>20</w:t>
            </w:r>
          </w:p>
        </w:tc>
        <w:tc>
          <w:tcPr>
            <w:tcW w:w="3990" w:type="dxa"/>
          </w:tcPr>
          <w:p w:rsidR="00C20070" w:rsidRDefault="00451223">
            <w:r>
              <w:t>Jumper</w:t>
            </w:r>
            <w:r w:rsidR="00143785">
              <w:t xml:space="preserve"> de 2 pines</w:t>
            </w:r>
          </w:p>
        </w:tc>
        <w:tc>
          <w:tcPr>
            <w:tcW w:w="3675" w:type="dxa"/>
          </w:tcPr>
          <w:p w:rsidR="00C20070" w:rsidRDefault="00143785">
            <w:pPr>
              <w:widowControl w:val="0"/>
              <w:jc w:val="center"/>
            </w:pPr>
            <w:r>
              <w:rPr>
                <w:rFonts w:ascii="Calibri" w:eastAsia="Calibri" w:hAnsi="Calibri" w:cs="Calibri"/>
                <w:noProof/>
                <w:sz w:val="22"/>
                <w:szCs w:val="22"/>
                <w:lang w:eastAsia="es-CO"/>
              </w:rPr>
              <w:drawing>
                <wp:inline distT="0" distB="0" distL="0" distR="0" wp14:anchorId="722A0B09" wp14:editId="51F64AAF">
                  <wp:extent cx="1143000" cy="857250"/>
                  <wp:effectExtent l="0" t="0" r="0" b="0"/>
                  <wp:docPr id="10578408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5"/>
                          <a:srcRect/>
                          <a:stretch>
                            <a:fillRect/>
                          </a:stretch>
                        </pic:blipFill>
                        <pic:spPr>
                          <a:xfrm>
                            <a:off x="0" y="0"/>
                            <a:ext cx="1143000" cy="857250"/>
                          </a:xfrm>
                          <a:prstGeom prst="rect">
                            <a:avLst/>
                          </a:prstGeom>
                          <a:ln/>
                        </pic:spPr>
                      </pic:pic>
                    </a:graphicData>
                  </a:graphic>
                </wp:inline>
              </w:drawing>
            </w:r>
          </w:p>
        </w:tc>
      </w:tr>
      <w:tr w:rsidR="00C20070">
        <w:tc>
          <w:tcPr>
            <w:tcW w:w="1155" w:type="dxa"/>
          </w:tcPr>
          <w:p w:rsidR="00C20070" w:rsidRDefault="00143785">
            <w:r>
              <w:t>21</w:t>
            </w:r>
          </w:p>
        </w:tc>
        <w:tc>
          <w:tcPr>
            <w:tcW w:w="3990" w:type="dxa"/>
          </w:tcPr>
          <w:p w:rsidR="00C20070" w:rsidRDefault="00143785">
            <w:r>
              <w:t>Pantalla OLED I2C 1.3”</w:t>
            </w:r>
          </w:p>
        </w:tc>
        <w:tc>
          <w:tcPr>
            <w:tcW w:w="3675" w:type="dxa"/>
          </w:tcPr>
          <w:p w:rsidR="00C20070" w:rsidRDefault="00143785">
            <w:pPr>
              <w:widowControl w:val="0"/>
              <w:jc w:val="center"/>
            </w:pPr>
            <w:r>
              <w:rPr>
                <w:rFonts w:ascii="Calibri" w:eastAsia="Calibri" w:hAnsi="Calibri" w:cs="Calibri"/>
                <w:noProof/>
                <w:sz w:val="22"/>
                <w:szCs w:val="22"/>
                <w:lang w:eastAsia="es-CO"/>
              </w:rPr>
              <w:drawing>
                <wp:inline distT="0" distB="0" distL="0" distR="0" wp14:anchorId="709C037F" wp14:editId="2C3F1CDE">
                  <wp:extent cx="859790" cy="859790"/>
                  <wp:effectExtent l="0" t="0" r="0" b="0"/>
                  <wp:docPr id="1057841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859790" cy="859790"/>
                          </a:xfrm>
                          <a:prstGeom prst="rect">
                            <a:avLst/>
                          </a:prstGeom>
                          <a:ln/>
                        </pic:spPr>
                      </pic:pic>
                    </a:graphicData>
                  </a:graphic>
                </wp:inline>
              </w:drawing>
            </w:r>
          </w:p>
        </w:tc>
      </w:tr>
      <w:tr w:rsidR="00C20070">
        <w:tc>
          <w:tcPr>
            <w:tcW w:w="1155" w:type="dxa"/>
          </w:tcPr>
          <w:p w:rsidR="00C20070" w:rsidRDefault="00143785">
            <w:r>
              <w:lastRenderedPageBreak/>
              <w:t>22</w:t>
            </w:r>
          </w:p>
        </w:tc>
        <w:tc>
          <w:tcPr>
            <w:tcW w:w="3990" w:type="dxa"/>
          </w:tcPr>
          <w:p w:rsidR="00C20070" w:rsidRDefault="00143785">
            <w:r>
              <w:t>Regleta de pines header macho</w:t>
            </w:r>
          </w:p>
        </w:tc>
        <w:tc>
          <w:tcPr>
            <w:tcW w:w="3675" w:type="dxa"/>
          </w:tcPr>
          <w:p w:rsidR="00C20070" w:rsidRDefault="00143785">
            <w:pPr>
              <w:widowControl w:val="0"/>
              <w:jc w:val="center"/>
              <w:rPr>
                <w:rFonts w:ascii="Calibri" w:eastAsia="Calibri" w:hAnsi="Calibri" w:cs="Calibri"/>
                <w:sz w:val="22"/>
                <w:szCs w:val="22"/>
              </w:rPr>
            </w:pPr>
            <w:r>
              <w:rPr>
                <w:rFonts w:ascii="Calibri" w:eastAsia="Calibri" w:hAnsi="Calibri" w:cs="Calibri"/>
                <w:noProof/>
                <w:sz w:val="22"/>
                <w:szCs w:val="22"/>
                <w:lang w:eastAsia="es-CO"/>
              </w:rPr>
              <w:drawing>
                <wp:inline distT="114300" distB="114300" distL="114300" distR="114300" wp14:anchorId="0C4342B3" wp14:editId="0B627C89">
                  <wp:extent cx="1219200" cy="1219200"/>
                  <wp:effectExtent l="0" t="0" r="0" b="0"/>
                  <wp:docPr id="1057840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219200" cy="1219200"/>
                          </a:xfrm>
                          <a:prstGeom prst="rect">
                            <a:avLst/>
                          </a:prstGeom>
                          <a:ln/>
                        </pic:spPr>
                      </pic:pic>
                    </a:graphicData>
                  </a:graphic>
                </wp:inline>
              </w:drawing>
            </w:r>
          </w:p>
        </w:tc>
      </w:tr>
      <w:tr w:rsidR="00C20070">
        <w:tc>
          <w:tcPr>
            <w:tcW w:w="1155" w:type="dxa"/>
          </w:tcPr>
          <w:p w:rsidR="00C20070" w:rsidRDefault="00143785">
            <w:r>
              <w:t>23</w:t>
            </w:r>
          </w:p>
        </w:tc>
        <w:tc>
          <w:tcPr>
            <w:tcW w:w="3990" w:type="dxa"/>
          </w:tcPr>
          <w:p w:rsidR="00C20070" w:rsidRDefault="00143785">
            <w:r>
              <w:t>Módulo de carga y de protección para tres baterías 18650 HX-3S-01. Tensión de Entrada: 12.6 - 13.2 VDC</w:t>
            </w:r>
          </w:p>
        </w:tc>
        <w:tc>
          <w:tcPr>
            <w:tcW w:w="3675" w:type="dxa"/>
          </w:tcPr>
          <w:p w:rsidR="00C20070" w:rsidRDefault="00143785">
            <w:pPr>
              <w:widowControl w:val="0"/>
              <w:jc w:val="center"/>
              <w:rPr>
                <w:rFonts w:ascii="Calibri" w:eastAsia="Calibri" w:hAnsi="Calibri" w:cs="Calibri"/>
                <w:sz w:val="22"/>
                <w:szCs w:val="22"/>
              </w:rPr>
            </w:pPr>
            <w:r>
              <w:rPr>
                <w:rFonts w:ascii="Calibri" w:eastAsia="Calibri" w:hAnsi="Calibri" w:cs="Calibri"/>
                <w:noProof/>
                <w:sz w:val="22"/>
                <w:szCs w:val="22"/>
                <w:lang w:eastAsia="es-CO"/>
              </w:rPr>
              <w:drawing>
                <wp:inline distT="114300" distB="114300" distL="114300" distR="114300" wp14:anchorId="5C504D63" wp14:editId="0FB5C2F5">
                  <wp:extent cx="2019300" cy="1962150"/>
                  <wp:effectExtent l="0" t="0" r="0" b="0"/>
                  <wp:docPr id="1057841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2019300" cy="1962150"/>
                          </a:xfrm>
                          <a:prstGeom prst="rect">
                            <a:avLst/>
                          </a:prstGeom>
                          <a:ln/>
                        </pic:spPr>
                      </pic:pic>
                    </a:graphicData>
                  </a:graphic>
                </wp:inline>
              </w:drawing>
            </w:r>
          </w:p>
        </w:tc>
      </w:tr>
      <w:tr w:rsidR="00C20070">
        <w:tc>
          <w:tcPr>
            <w:tcW w:w="1155" w:type="dxa"/>
          </w:tcPr>
          <w:p w:rsidR="00C20070" w:rsidRDefault="00143785">
            <w:r>
              <w:t>24</w:t>
            </w:r>
          </w:p>
        </w:tc>
        <w:tc>
          <w:tcPr>
            <w:tcW w:w="3990" w:type="dxa"/>
          </w:tcPr>
          <w:p w:rsidR="00C20070" w:rsidRDefault="00143785">
            <w:r>
              <w:t>Porta baterías de 3 pilas BRC 18650</w:t>
            </w:r>
          </w:p>
        </w:tc>
        <w:tc>
          <w:tcPr>
            <w:tcW w:w="3675" w:type="dxa"/>
          </w:tcPr>
          <w:p w:rsidR="00C20070" w:rsidRDefault="00143785">
            <w:pPr>
              <w:widowControl w:val="0"/>
              <w:jc w:val="center"/>
              <w:rPr>
                <w:rFonts w:ascii="Calibri" w:eastAsia="Calibri" w:hAnsi="Calibri" w:cs="Calibri"/>
                <w:sz w:val="22"/>
                <w:szCs w:val="22"/>
              </w:rPr>
            </w:pPr>
            <w:r>
              <w:rPr>
                <w:rFonts w:ascii="Calibri" w:eastAsia="Calibri" w:hAnsi="Calibri" w:cs="Calibri"/>
                <w:noProof/>
                <w:sz w:val="22"/>
                <w:szCs w:val="22"/>
                <w:lang w:eastAsia="es-CO"/>
              </w:rPr>
              <w:drawing>
                <wp:inline distT="114300" distB="114300" distL="114300" distR="114300" wp14:anchorId="4B04EB5F" wp14:editId="16C68876">
                  <wp:extent cx="1343025" cy="1343025"/>
                  <wp:effectExtent l="0" t="0" r="0" b="0"/>
                  <wp:docPr id="1057841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1343025" cy="1343025"/>
                          </a:xfrm>
                          <a:prstGeom prst="rect">
                            <a:avLst/>
                          </a:prstGeom>
                          <a:ln/>
                        </pic:spPr>
                      </pic:pic>
                    </a:graphicData>
                  </a:graphic>
                </wp:inline>
              </w:drawing>
            </w:r>
          </w:p>
        </w:tc>
      </w:tr>
      <w:tr w:rsidR="00C20070">
        <w:tc>
          <w:tcPr>
            <w:tcW w:w="1155" w:type="dxa"/>
          </w:tcPr>
          <w:p w:rsidR="00C20070" w:rsidRDefault="00143785">
            <w:r>
              <w:t>25</w:t>
            </w:r>
          </w:p>
        </w:tc>
        <w:tc>
          <w:tcPr>
            <w:tcW w:w="3990" w:type="dxa"/>
          </w:tcPr>
          <w:p w:rsidR="00C20070" w:rsidRDefault="00143785">
            <w:r>
              <w:t>Interruptor ON / OFF redondo, Encaja en un hueco circular de 20mm de diámetro</w:t>
            </w:r>
          </w:p>
        </w:tc>
        <w:tc>
          <w:tcPr>
            <w:tcW w:w="3675" w:type="dxa"/>
          </w:tcPr>
          <w:p w:rsidR="00C20070" w:rsidRDefault="00143785">
            <w:pPr>
              <w:widowControl w:val="0"/>
              <w:jc w:val="center"/>
              <w:rPr>
                <w:rFonts w:ascii="Calibri" w:eastAsia="Calibri" w:hAnsi="Calibri" w:cs="Calibri"/>
                <w:sz w:val="22"/>
                <w:szCs w:val="22"/>
              </w:rPr>
            </w:pPr>
            <w:r>
              <w:rPr>
                <w:rFonts w:ascii="Calibri" w:eastAsia="Calibri" w:hAnsi="Calibri" w:cs="Calibri"/>
                <w:noProof/>
                <w:sz w:val="22"/>
                <w:szCs w:val="22"/>
                <w:lang w:eastAsia="es-CO"/>
              </w:rPr>
              <w:drawing>
                <wp:inline distT="114300" distB="114300" distL="114300" distR="114300" wp14:anchorId="596DCE63" wp14:editId="64939CA8">
                  <wp:extent cx="1028700" cy="1343025"/>
                  <wp:effectExtent l="0" t="0" r="0" b="0"/>
                  <wp:docPr id="10578409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1028700" cy="1343025"/>
                          </a:xfrm>
                          <a:prstGeom prst="rect">
                            <a:avLst/>
                          </a:prstGeom>
                          <a:ln/>
                        </pic:spPr>
                      </pic:pic>
                    </a:graphicData>
                  </a:graphic>
                </wp:inline>
              </w:drawing>
            </w:r>
          </w:p>
        </w:tc>
      </w:tr>
      <w:tr w:rsidR="00C20070">
        <w:tc>
          <w:tcPr>
            <w:tcW w:w="1155" w:type="dxa"/>
          </w:tcPr>
          <w:p w:rsidR="00C20070" w:rsidRDefault="00143785">
            <w:r>
              <w:lastRenderedPageBreak/>
              <w:t>26</w:t>
            </w:r>
          </w:p>
        </w:tc>
        <w:tc>
          <w:tcPr>
            <w:tcW w:w="3990" w:type="dxa"/>
          </w:tcPr>
          <w:p w:rsidR="00C20070" w:rsidRDefault="00143785">
            <w:r>
              <w:t>Conector 12VDC 5*2.1mm Redondo, para las conexiones de fuentes o paneles de 12V</w:t>
            </w:r>
          </w:p>
        </w:tc>
        <w:tc>
          <w:tcPr>
            <w:tcW w:w="3675" w:type="dxa"/>
          </w:tcPr>
          <w:p w:rsidR="00C20070" w:rsidRDefault="00143785">
            <w:pPr>
              <w:widowControl w:val="0"/>
              <w:jc w:val="center"/>
              <w:rPr>
                <w:rFonts w:ascii="Calibri" w:eastAsia="Calibri" w:hAnsi="Calibri" w:cs="Calibri"/>
                <w:sz w:val="22"/>
                <w:szCs w:val="22"/>
              </w:rPr>
            </w:pPr>
            <w:r>
              <w:rPr>
                <w:rFonts w:ascii="Calibri" w:eastAsia="Calibri" w:hAnsi="Calibri" w:cs="Calibri"/>
                <w:noProof/>
                <w:sz w:val="22"/>
                <w:szCs w:val="22"/>
                <w:lang w:eastAsia="es-CO"/>
              </w:rPr>
              <w:drawing>
                <wp:inline distT="114300" distB="114300" distL="114300" distR="114300" wp14:anchorId="0DEDBA11" wp14:editId="7407DA44">
                  <wp:extent cx="2143125" cy="1962150"/>
                  <wp:effectExtent l="0" t="0" r="0" b="0"/>
                  <wp:docPr id="10578409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2143125" cy="1962150"/>
                          </a:xfrm>
                          <a:prstGeom prst="rect">
                            <a:avLst/>
                          </a:prstGeom>
                          <a:ln/>
                        </pic:spPr>
                      </pic:pic>
                    </a:graphicData>
                  </a:graphic>
                </wp:inline>
              </w:drawing>
            </w:r>
          </w:p>
        </w:tc>
      </w:tr>
      <w:tr w:rsidR="00C20070">
        <w:tc>
          <w:tcPr>
            <w:tcW w:w="1155" w:type="dxa"/>
          </w:tcPr>
          <w:p w:rsidR="00C20070" w:rsidRDefault="00143785">
            <w:r>
              <w:t>27</w:t>
            </w:r>
          </w:p>
        </w:tc>
        <w:tc>
          <w:tcPr>
            <w:tcW w:w="3990" w:type="dxa"/>
          </w:tcPr>
          <w:p w:rsidR="00C20070" w:rsidRDefault="00143785">
            <w:r>
              <w:t>Conector Jack RJ45 con cables</w:t>
            </w:r>
          </w:p>
        </w:tc>
        <w:tc>
          <w:tcPr>
            <w:tcW w:w="3675" w:type="dxa"/>
          </w:tcPr>
          <w:p w:rsidR="00C20070" w:rsidRDefault="00143785">
            <w:pPr>
              <w:widowControl w:val="0"/>
              <w:jc w:val="center"/>
              <w:rPr>
                <w:rFonts w:ascii="Calibri" w:eastAsia="Calibri" w:hAnsi="Calibri" w:cs="Calibri"/>
                <w:sz w:val="22"/>
                <w:szCs w:val="22"/>
              </w:rPr>
            </w:pPr>
            <w:r>
              <w:rPr>
                <w:rFonts w:ascii="Calibri" w:eastAsia="Calibri" w:hAnsi="Calibri" w:cs="Calibri"/>
                <w:noProof/>
                <w:sz w:val="22"/>
                <w:szCs w:val="22"/>
                <w:lang w:eastAsia="es-CO"/>
              </w:rPr>
              <w:drawing>
                <wp:inline distT="114300" distB="114300" distL="114300" distR="114300" wp14:anchorId="6C4D5677" wp14:editId="6DFB057E">
                  <wp:extent cx="1685925" cy="1962150"/>
                  <wp:effectExtent l="0" t="0" r="0" b="0"/>
                  <wp:docPr id="10578409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1685925" cy="1962150"/>
                          </a:xfrm>
                          <a:prstGeom prst="rect">
                            <a:avLst/>
                          </a:prstGeom>
                          <a:ln/>
                        </pic:spPr>
                      </pic:pic>
                    </a:graphicData>
                  </a:graphic>
                </wp:inline>
              </w:drawing>
            </w:r>
          </w:p>
          <w:p w:rsidR="00DB0B06" w:rsidRDefault="00DB0B06">
            <w:pPr>
              <w:widowControl w:val="0"/>
              <w:jc w:val="center"/>
              <w:rPr>
                <w:rFonts w:ascii="Calibri" w:eastAsia="Calibri" w:hAnsi="Calibri" w:cs="Calibri"/>
                <w:sz w:val="22"/>
                <w:szCs w:val="22"/>
              </w:rPr>
            </w:pPr>
          </w:p>
        </w:tc>
      </w:tr>
      <w:tr w:rsidR="00C20070">
        <w:tc>
          <w:tcPr>
            <w:tcW w:w="1155" w:type="dxa"/>
          </w:tcPr>
          <w:p w:rsidR="00C20070" w:rsidRDefault="00143785">
            <w:r>
              <w:t>28</w:t>
            </w:r>
          </w:p>
        </w:tc>
        <w:tc>
          <w:tcPr>
            <w:tcW w:w="3990" w:type="dxa"/>
          </w:tcPr>
          <w:p w:rsidR="00C20070" w:rsidRDefault="00143785">
            <w:r>
              <w:t>Tornillo M3 de 10mm</w:t>
            </w:r>
          </w:p>
        </w:tc>
        <w:tc>
          <w:tcPr>
            <w:tcW w:w="3675" w:type="dxa"/>
          </w:tcPr>
          <w:p w:rsidR="00DB0B06" w:rsidRDefault="00DB0B06">
            <w:pPr>
              <w:widowControl w:val="0"/>
              <w:jc w:val="center"/>
              <w:rPr>
                <w:rFonts w:ascii="Calibri" w:eastAsia="Calibri" w:hAnsi="Calibri" w:cs="Calibri"/>
                <w:noProof/>
                <w:sz w:val="22"/>
                <w:szCs w:val="22"/>
                <w:lang w:val="es-MX"/>
              </w:rPr>
            </w:pPr>
          </w:p>
          <w:p w:rsidR="00C20070" w:rsidRDefault="00143785">
            <w:pPr>
              <w:widowControl w:val="0"/>
              <w:jc w:val="center"/>
              <w:rPr>
                <w:rFonts w:ascii="Calibri" w:eastAsia="Calibri" w:hAnsi="Calibri" w:cs="Calibri"/>
                <w:sz w:val="22"/>
                <w:szCs w:val="22"/>
              </w:rPr>
            </w:pPr>
            <w:r>
              <w:rPr>
                <w:rFonts w:ascii="Calibri" w:eastAsia="Calibri" w:hAnsi="Calibri" w:cs="Calibri"/>
                <w:noProof/>
                <w:sz w:val="22"/>
                <w:szCs w:val="22"/>
                <w:lang w:eastAsia="es-CO"/>
              </w:rPr>
              <w:drawing>
                <wp:inline distT="114300" distB="114300" distL="114300" distR="114300" wp14:anchorId="520EB320" wp14:editId="18FAB250">
                  <wp:extent cx="1276350" cy="1133475"/>
                  <wp:effectExtent l="0" t="0" r="0" b="9525"/>
                  <wp:docPr id="1057841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1276350" cy="1133475"/>
                          </a:xfrm>
                          <a:prstGeom prst="rect">
                            <a:avLst/>
                          </a:prstGeom>
                          <a:ln/>
                        </pic:spPr>
                      </pic:pic>
                    </a:graphicData>
                  </a:graphic>
                </wp:inline>
              </w:drawing>
            </w:r>
          </w:p>
          <w:p w:rsidR="00DB0B06" w:rsidRDefault="00DB0B06">
            <w:pPr>
              <w:widowControl w:val="0"/>
              <w:jc w:val="center"/>
              <w:rPr>
                <w:rFonts w:ascii="Calibri" w:eastAsia="Calibri" w:hAnsi="Calibri" w:cs="Calibri"/>
                <w:sz w:val="22"/>
                <w:szCs w:val="22"/>
              </w:rPr>
            </w:pPr>
          </w:p>
        </w:tc>
      </w:tr>
      <w:tr w:rsidR="00C20070">
        <w:tc>
          <w:tcPr>
            <w:tcW w:w="1155" w:type="dxa"/>
          </w:tcPr>
          <w:p w:rsidR="00C20070" w:rsidRDefault="00143785">
            <w:r>
              <w:t>29</w:t>
            </w:r>
          </w:p>
        </w:tc>
        <w:tc>
          <w:tcPr>
            <w:tcW w:w="3990" w:type="dxa"/>
          </w:tcPr>
          <w:p w:rsidR="00C20070" w:rsidRDefault="00143785">
            <w:r>
              <w:t>Tuerca tornillo M3</w:t>
            </w:r>
          </w:p>
        </w:tc>
        <w:tc>
          <w:tcPr>
            <w:tcW w:w="3675" w:type="dxa"/>
          </w:tcPr>
          <w:p w:rsidR="00C20070" w:rsidRDefault="00143785">
            <w:pPr>
              <w:widowControl w:val="0"/>
              <w:jc w:val="center"/>
              <w:rPr>
                <w:rFonts w:ascii="Calibri" w:eastAsia="Calibri" w:hAnsi="Calibri" w:cs="Calibri"/>
                <w:sz w:val="22"/>
                <w:szCs w:val="22"/>
              </w:rPr>
            </w:pPr>
            <w:r>
              <w:rPr>
                <w:rFonts w:ascii="Calibri" w:eastAsia="Calibri" w:hAnsi="Calibri" w:cs="Calibri"/>
                <w:noProof/>
                <w:sz w:val="22"/>
                <w:szCs w:val="22"/>
                <w:lang w:eastAsia="es-CO"/>
              </w:rPr>
              <w:drawing>
                <wp:inline distT="114300" distB="114300" distL="114300" distR="114300" wp14:anchorId="649758D0" wp14:editId="1D3714C8">
                  <wp:extent cx="1504950" cy="1085850"/>
                  <wp:effectExtent l="0" t="0" r="0" b="0"/>
                  <wp:docPr id="10578410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1504950" cy="1085850"/>
                          </a:xfrm>
                          <a:prstGeom prst="rect">
                            <a:avLst/>
                          </a:prstGeom>
                          <a:ln/>
                        </pic:spPr>
                      </pic:pic>
                    </a:graphicData>
                  </a:graphic>
                </wp:inline>
              </w:drawing>
            </w:r>
          </w:p>
          <w:p w:rsidR="00DB0B06" w:rsidRDefault="00DB0B06">
            <w:pPr>
              <w:widowControl w:val="0"/>
              <w:jc w:val="center"/>
              <w:rPr>
                <w:rFonts w:ascii="Calibri" w:eastAsia="Calibri" w:hAnsi="Calibri" w:cs="Calibri"/>
                <w:sz w:val="22"/>
                <w:szCs w:val="22"/>
              </w:rPr>
            </w:pPr>
          </w:p>
        </w:tc>
      </w:tr>
      <w:tr w:rsidR="00C20070">
        <w:tc>
          <w:tcPr>
            <w:tcW w:w="1155" w:type="dxa"/>
          </w:tcPr>
          <w:p w:rsidR="00C20070" w:rsidRDefault="00143785">
            <w:r>
              <w:lastRenderedPageBreak/>
              <w:t>30</w:t>
            </w:r>
          </w:p>
        </w:tc>
        <w:tc>
          <w:tcPr>
            <w:tcW w:w="3990" w:type="dxa"/>
          </w:tcPr>
          <w:p w:rsidR="00C20070" w:rsidRDefault="00143785">
            <w:r>
              <w:t>Tubo Termoencogible 2mm Color Negro</w:t>
            </w:r>
          </w:p>
        </w:tc>
        <w:tc>
          <w:tcPr>
            <w:tcW w:w="3675" w:type="dxa"/>
          </w:tcPr>
          <w:p w:rsidR="00C20070" w:rsidRDefault="00143785">
            <w:pPr>
              <w:widowControl w:val="0"/>
              <w:jc w:val="center"/>
              <w:rPr>
                <w:rFonts w:ascii="Calibri" w:eastAsia="Calibri" w:hAnsi="Calibri" w:cs="Calibri"/>
                <w:sz w:val="22"/>
                <w:szCs w:val="22"/>
              </w:rPr>
            </w:pPr>
            <w:r>
              <w:rPr>
                <w:rFonts w:ascii="Calibri" w:eastAsia="Calibri" w:hAnsi="Calibri" w:cs="Calibri"/>
                <w:noProof/>
                <w:sz w:val="22"/>
                <w:szCs w:val="22"/>
                <w:lang w:eastAsia="es-CO"/>
              </w:rPr>
              <w:drawing>
                <wp:inline distT="114300" distB="114300" distL="114300" distR="114300" wp14:anchorId="652501BD" wp14:editId="57C09BA1">
                  <wp:extent cx="1343025" cy="1343025"/>
                  <wp:effectExtent l="0" t="0" r="0" b="0"/>
                  <wp:docPr id="1057841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1343025" cy="1343025"/>
                          </a:xfrm>
                          <a:prstGeom prst="rect">
                            <a:avLst/>
                          </a:prstGeom>
                          <a:ln/>
                        </pic:spPr>
                      </pic:pic>
                    </a:graphicData>
                  </a:graphic>
                </wp:inline>
              </w:drawing>
            </w:r>
          </w:p>
        </w:tc>
      </w:tr>
      <w:tr w:rsidR="00C20070">
        <w:tc>
          <w:tcPr>
            <w:tcW w:w="1155" w:type="dxa"/>
          </w:tcPr>
          <w:p w:rsidR="00C20070" w:rsidRDefault="00143785">
            <w:r>
              <w:t>31</w:t>
            </w:r>
          </w:p>
        </w:tc>
        <w:tc>
          <w:tcPr>
            <w:tcW w:w="3990" w:type="dxa"/>
          </w:tcPr>
          <w:p w:rsidR="00C20070" w:rsidRDefault="00143785">
            <w:r>
              <w:t>Batería de Lithium-ion 18650 de 3.7V a 2550 mAh.</w:t>
            </w:r>
          </w:p>
        </w:tc>
        <w:tc>
          <w:tcPr>
            <w:tcW w:w="3675" w:type="dxa"/>
          </w:tcPr>
          <w:p w:rsidR="00C20070" w:rsidRDefault="00143785">
            <w:pPr>
              <w:widowControl w:val="0"/>
              <w:jc w:val="center"/>
              <w:rPr>
                <w:rFonts w:ascii="Calibri" w:eastAsia="Calibri" w:hAnsi="Calibri" w:cs="Calibri"/>
                <w:sz w:val="22"/>
                <w:szCs w:val="22"/>
              </w:rPr>
            </w:pPr>
            <w:r>
              <w:rPr>
                <w:rFonts w:ascii="Calibri" w:eastAsia="Calibri" w:hAnsi="Calibri" w:cs="Calibri"/>
                <w:noProof/>
                <w:sz w:val="22"/>
                <w:szCs w:val="22"/>
                <w:lang w:eastAsia="es-CO"/>
              </w:rPr>
              <w:drawing>
                <wp:inline distT="114300" distB="114300" distL="114300" distR="114300" wp14:anchorId="131F65E1" wp14:editId="36941BEA">
                  <wp:extent cx="2105025" cy="1762125"/>
                  <wp:effectExtent l="0" t="0" r="0" b="0"/>
                  <wp:docPr id="10578409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2105025" cy="1762125"/>
                          </a:xfrm>
                          <a:prstGeom prst="rect">
                            <a:avLst/>
                          </a:prstGeom>
                          <a:ln/>
                        </pic:spPr>
                      </pic:pic>
                    </a:graphicData>
                  </a:graphic>
                </wp:inline>
              </w:drawing>
            </w:r>
          </w:p>
        </w:tc>
      </w:tr>
      <w:tr w:rsidR="00C20070">
        <w:tc>
          <w:tcPr>
            <w:tcW w:w="1155" w:type="dxa"/>
          </w:tcPr>
          <w:p w:rsidR="00C20070" w:rsidRDefault="00143785">
            <w:r>
              <w:t>32</w:t>
            </w:r>
          </w:p>
        </w:tc>
        <w:tc>
          <w:tcPr>
            <w:tcW w:w="3990" w:type="dxa"/>
          </w:tcPr>
          <w:p w:rsidR="00C20070" w:rsidRDefault="00143785">
            <w:r>
              <w:t>Adaptador corriente 12VDC mínimo 2A</w:t>
            </w:r>
          </w:p>
        </w:tc>
        <w:tc>
          <w:tcPr>
            <w:tcW w:w="3675" w:type="dxa"/>
          </w:tcPr>
          <w:p w:rsidR="00C20070" w:rsidRDefault="00143785">
            <w:pPr>
              <w:widowControl w:val="0"/>
              <w:jc w:val="center"/>
              <w:rPr>
                <w:rFonts w:ascii="Calibri" w:eastAsia="Calibri" w:hAnsi="Calibri" w:cs="Calibri"/>
                <w:sz w:val="22"/>
                <w:szCs w:val="22"/>
              </w:rPr>
            </w:pPr>
            <w:r>
              <w:rPr>
                <w:rFonts w:ascii="Calibri" w:eastAsia="Calibri" w:hAnsi="Calibri" w:cs="Calibri"/>
                <w:noProof/>
                <w:sz w:val="22"/>
                <w:szCs w:val="22"/>
                <w:lang w:eastAsia="es-CO"/>
              </w:rPr>
              <w:drawing>
                <wp:inline distT="114300" distB="114300" distL="114300" distR="114300" wp14:anchorId="6AFFBC2B" wp14:editId="6FE2A77E">
                  <wp:extent cx="1952625" cy="1857375"/>
                  <wp:effectExtent l="0" t="0" r="0" b="0"/>
                  <wp:docPr id="1057840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1952625" cy="1857375"/>
                          </a:xfrm>
                          <a:prstGeom prst="rect">
                            <a:avLst/>
                          </a:prstGeom>
                          <a:ln/>
                        </pic:spPr>
                      </pic:pic>
                    </a:graphicData>
                  </a:graphic>
                </wp:inline>
              </w:drawing>
            </w:r>
          </w:p>
        </w:tc>
      </w:tr>
      <w:tr w:rsidR="00C20070">
        <w:tc>
          <w:tcPr>
            <w:tcW w:w="1155" w:type="dxa"/>
          </w:tcPr>
          <w:p w:rsidR="00C20070" w:rsidRDefault="00143785">
            <w:r>
              <w:t>33</w:t>
            </w:r>
          </w:p>
        </w:tc>
        <w:tc>
          <w:tcPr>
            <w:tcW w:w="3990" w:type="dxa"/>
          </w:tcPr>
          <w:p w:rsidR="00C20070" w:rsidRDefault="00143785">
            <w:r>
              <w:t>Panel solar 15W 12VDC</w:t>
            </w:r>
          </w:p>
        </w:tc>
        <w:tc>
          <w:tcPr>
            <w:tcW w:w="3675" w:type="dxa"/>
          </w:tcPr>
          <w:p w:rsidR="00C20070" w:rsidRDefault="00143785">
            <w:pPr>
              <w:widowControl w:val="0"/>
              <w:jc w:val="center"/>
              <w:rPr>
                <w:rFonts w:ascii="Calibri" w:eastAsia="Calibri" w:hAnsi="Calibri" w:cs="Calibri"/>
                <w:sz w:val="22"/>
                <w:szCs w:val="22"/>
              </w:rPr>
            </w:pPr>
            <w:r>
              <w:rPr>
                <w:rFonts w:ascii="Calibri" w:eastAsia="Calibri" w:hAnsi="Calibri" w:cs="Calibri"/>
                <w:noProof/>
                <w:sz w:val="22"/>
                <w:szCs w:val="22"/>
                <w:lang w:eastAsia="es-CO"/>
              </w:rPr>
              <w:drawing>
                <wp:inline distT="114300" distB="114300" distL="114300" distR="114300" wp14:anchorId="65407FF0" wp14:editId="7678FB11">
                  <wp:extent cx="2105025" cy="2686050"/>
                  <wp:effectExtent l="0" t="0" r="0" b="0"/>
                  <wp:docPr id="1057841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2105025" cy="2686050"/>
                          </a:xfrm>
                          <a:prstGeom prst="rect">
                            <a:avLst/>
                          </a:prstGeom>
                          <a:ln/>
                        </pic:spPr>
                      </pic:pic>
                    </a:graphicData>
                  </a:graphic>
                </wp:inline>
              </w:drawing>
            </w:r>
          </w:p>
        </w:tc>
      </w:tr>
      <w:tr w:rsidR="00C20070">
        <w:tc>
          <w:tcPr>
            <w:tcW w:w="1155" w:type="dxa"/>
          </w:tcPr>
          <w:p w:rsidR="00C20070" w:rsidRDefault="00143785">
            <w:r>
              <w:lastRenderedPageBreak/>
              <w:t>34</w:t>
            </w:r>
          </w:p>
        </w:tc>
        <w:tc>
          <w:tcPr>
            <w:tcW w:w="3990" w:type="dxa"/>
          </w:tcPr>
          <w:p w:rsidR="00C20070" w:rsidRDefault="00143785">
            <w:r>
              <w:t xml:space="preserve">Caja de paso </w:t>
            </w:r>
            <w:r w:rsidR="00451223">
              <w:t>plástica</w:t>
            </w:r>
            <w:r>
              <w:t xml:space="preserve"> 15x15 cm</w:t>
            </w:r>
          </w:p>
        </w:tc>
        <w:tc>
          <w:tcPr>
            <w:tcW w:w="3675" w:type="dxa"/>
          </w:tcPr>
          <w:p w:rsidR="00C20070" w:rsidRDefault="00143785">
            <w:pPr>
              <w:widowControl w:val="0"/>
              <w:jc w:val="center"/>
              <w:rPr>
                <w:rFonts w:ascii="Calibri" w:eastAsia="Calibri" w:hAnsi="Calibri" w:cs="Calibri"/>
                <w:sz w:val="22"/>
                <w:szCs w:val="22"/>
              </w:rPr>
            </w:pPr>
            <w:r>
              <w:rPr>
                <w:rFonts w:ascii="Calibri" w:eastAsia="Calibri" w:hAnsi="Calibri" w:cs="Calibri"/>
                <w:noProof/>
                <w:sz w:val="22"/>
                <w:szCs w:val="22"/>
                <w:lang w:eastAsia="es-CO"/>
              </w:rPr>
              <w:drawing>
                <wp:inline distT="114300" distB="114300" distL="114300" distR="114300" wp14:anchorId="1A44B610" wp14:editId="59093317">
                  <wp:extent cx="2200275" cy="1612900"/>
                  <wp:effectExtent l="0" t="0" r="0" b="0"/>
                  <wp:docPr id="1057840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2200275" cy="1612900"/>
                          </a:xfrm>
                          <a:prstGeom prst="rect">
                            <a:avLst/>
                          </a:prstGeom>
                          <a:ln/>
                        </pic:spPr>
                      </pic:pic>
                    </a:graphicData>
                  </a:graphic>
                </wp:inline>
              </w:drawing>
            </w:r>
          </w:p>
        </w:tc>
      </w:tr>
      <w:tr w:rsidR="00C20070">
        <w:tc>
          <w:tcPr>
            <w:tcW w:w="1155" w:type="dxa"/>
          </w:tcPr>
          <w:p w:rsidR="00C20070" w:rsidRDefault="00143785">
            <w:r>
              <w:t>35</w:t>
            </w:r>
          </w:p>
        </w:tc>
        <w:tc>
          <w:tcPr>
            <w:tcW w:w="3990" w:type="dxa"/>
          </w:tcPr>
          <w:p w:rsidR="00C20070" w:rsidRDefault="00143785">
            <w:r>
              <w:t xml:space="preserve">Sensor Hall KY-003 / Reed </w:t>
            </w:r>
            <w:r w:rsidR="00451223">
              <w:t>Switch</w:t>
            </w:r>
            <w:r>
              <w:t xml:space="preserve"> sensor magnético</w:t>
            </w:r>
          </w:p>
        </w:tc>
        <w:tc>
          <w:tcPr>
            <w:tcW w:w="3675" w:type="dxa"/>
          </w:tcPr>
          <w:p w:rsidR="00C20070" w:rsidRDefault="00143785">
            <w:pPr>
              <w:spacing w:after="160" w:line="259" w:lineRule="auto"/>
              <w:jc w:val="center"/>
              <w:rPr>
                <w:rFonts w:ascii="Calibri" w:eastAsia="Calibri" w:hAnsi="Calibri" w:cs="Calibri"/>
                <w:sz w:val="22"/>
                <w:szCs w:val="22"/>
              </w:rPr>
            </w:pPr>
            <w:r>
              <w:rPr>
                <w:noProof/>
                <w:lang w:eastAsia="es-CO"/>
              </w:rPr>
              <w:drawing>
                <wp:inline distT="0" distB="0" distL="0" distR="0" wp14:anchorId="50F9EACC" wp14:editId="1EB16E1A">
                  <wp:extent cx="1005840" cy="865897"/>
                  <wp:effectExtent l="0" t="0" r="0" b="0"/>
                  <wp:docPr id="10578412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0"/>
                          <a:srcRect/>
                          <a:stretch>
                            <a:fillRect/>
                          </a:stretch>
                        </pic:blipFill>
                        <pic:spPr>
                          <a:xfrm>
                            <a:off x="0" y="0"/>
                            <a:ext cx="1005840" cy="865897"/>
                          </a:xfrm>
                          <a:prstGeom prst="rect">
                            <a:avLst/>
                          </a:prstGeom>
                          <a:ln/>
                        </pic:spPr>
                      </pic:pic>
                    </a:graphicData>
                  </a:graphic>
                </wp:inline>
              </w:drawing>
            </w:r>
            <w:r>
              <w:rPr>
                <w:noProof/>
                <w:lang w:eastAsia="es-CO"/>
              </w:rPr>
              <w:drawing>
                <wp:inline distT="0" distB="0" distL="0" distR="0" wp14:anchorId="17D994B1" wp14:editId="112A1B74">
                  <wp:extent cx="871259" cy="737219"/>
                  <wp:effectExtent l="0" t="0" r="0" b="0"/>
                  <wp:docPr id="1057841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871259" cy="737219"/>
                          </a:xfrm>
                          <a:prstGeom prst="rect">
                            <a:avLst/>
                          </a:prstGeom>
                          <a:ln/>
                        </pic:spPr>
                      </pic:pic>
                    </a:graphicData>
                  </a:graphic>
                </wp:inline>
              </w:drawing>
            </w:r>
          </w:p>
        </w:tc>
      </w:tr>
      <w:tr w:rsidR="00C20070">
        <w:tc>
          <w:tcPr>
            <w:tcW w:w="1155" w:type="dxa"/>
          </w:tcPr>
          <w:p w:rsidR="00C20070" w:rsidRDefault="00143785">
            <w:r>
              <w:t>36</w:t>
            </w:r>
          </w:p>
        </w:tc>
        <w:tc>
          <w:tcPr>
            <w:tcW w:w="3990" w:type="dxa"/>
          </w:tcPr>
          <w:p w:rsidR="00C20070" w:rsidRDefault="00143785">
            <w:pPr>
              <w:spacing w:after="160" w:line="259" w:lineRule="auto"/>
              <w:jc w:val="both"/>
            </w:pPr>
            <w:r>
              <w:t>Sensor de temperatura y humedad DHT II</w:t>
            </w:r>
          </w:p>
        </w:tc>
        <w:tc>
          <w:tcPr>
            <w:tcW w:w="3675" w:type="dxa"/>
          </w:tcPr>
          <w:p w:rsidR="00C20070" w:rsidRDefault="00143785">
            <w:pPr>
              <w:spacing w:after="160" w:line="259" w:lineRule="auto"/>
              <w:jc w:val="center"/>
            </w:pPr>
            <w:r>
              <w:rPr>
                <w:noProof/>
                <w:lang w:eastAsia="es-CO"/>
              </w:rPr>
              <w:drawing>
                <wp:inline distT="0" distB="0" distL="0" distR="0" wp14:anchorId="176BD9C1" wp14:editId="1F8D85D3">
                  <wp:extent cx="1737273" cy="2126750"/>
                  <wp:effectExtent l="0" t="0" r="0" b="0"/>
                  <wp:docPr id="1057840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1737273" cy="2126750"/>
                          </a:xfrm>
                          <a:prstGeom prst="rect">
                            <a:avLst/>
                          </a:prstGeom>
                          <a:ln/>
                        </pic:spPr>
                      </pic:pic>
                    </a:graphicData>
                  </a:graphic>
                </wp:inline>
              </w:drawing>
            </w:r>
          </w:p>
        </w:tc>
      </w:tr>
      <w:tr w:rsidR="00C20070">
        <w:tc>
          <w:tcPr>
            <w:tcW w:w="1155" w:type="dxa"/>
          </w:tcPr>
          <w:p w:rsidR="00C20070" w:rsidRDefault="00143785">
            <w:r>
              <w:t>37</w:t>
            </w:r>
          </w:p>
        </w:tc>
        <w:tc>
          <w:tcPr>
            <w:tcW w:w="3990" w:type="dxa"/>
          </w:tcPr>
          <w:p w:rsidR="00C20070" w:rsidRDefault="00143785">
            <w:pPr>
              <w:spacing w:after="160" w:line="259" w:lineRule="auto"/>
              <w:jc w:val="center"/>
            </w:pPr>
            <w:r>
              <w:t>Sensor BMP180 y BMP280</w:t>
            </w:r>
          </w:p>
        </w:tc>
        <w:tc>
          <w:tcPr>
            <w:tcW w:w="3675" w:type="dxa"/>
          </w:tcPr>
          <w:p w:rsidR="00C20070" w:rsidRDefault="00143785">
            <w:pPr>
              <w:spacing w:after="160" w:line="259" w:lineRule="auto"/>
              <w:jc w:val="center"/>
            </w:pPr>
            <w:r>
              <w:rPr>
                <w:noProof/>
                <w:lang w:eastAsia="es-CO"/>
              </w:rPr>
              <w:drawing>
                <wp:inline distT="114300" distB="114300" distL="114300" distR="114300" wp14:anchorId="1353B8C9" wp14:editId="0DE4B54A">
                  <wp:extent cx="2200275" cy="876300"/>
                  <wp:effectExtent l="0" t="0" r="0" b="0"/>
                  <wp:docPr id="10578409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3"/>
                          <a:srcRect/>
                          <a:stretch>
                            <a:fillRect/>
                          </a:stretch>
                        </pic:blipFill>
                        <pic:spPr>
                          <a:xfrm>
                            <a:off x="0" y="0"/>
                            <a:ext cx="2200275" cy="876300"/>
                          </a:xfrm>
                          <a:prstGeom prst="rect">
                            <a:avLst/>
                          </a:prstGeom>
                          <a:ln/>
                        </pic:spPr>
                      </pic:pic>
                    </a:graphicData>
                  </a:graphic>
                </wp:inline>
              </w:drawing>
            </w:r>
          </w:p>
        </w:tc>
      </w:tr>
      <w:tr w:rsidR="00C20070">
        <w:tc>
          <w:tcPr>
            <w:tcW w:w="1155" w:type="dxa"/>
          </w:tcPr>
          <w:p w:rsidR="00C20070" w:rsidRDefault="00143785">
            <w:r>
              <w:t>38</w:t>
            </w:r>
          </w:p>
        </w:tc>
        <w:tc>
          <w:tcPr>
            <w:tcW w:w="3990" w:type="dxa"/>
          </w:tcPr>
          <w:p w:rsidR="00C20070" w:rsidRDefault="00143785">
            <w:pPr>
              <w:spacing w:after="160" w:line="259" w:lineRule="auto"/>
              <w:jc w:val="center"/>
            </w:pPr>
            <w:r>
              <w:t>Impresión 3D Pluviómetro y sus componentes, base para el display EMA</w:t>
            </w:r>
          </w:p>
        </w:tc>
        <w:tc>
          <w:tcPr>
            <w:tcW w:w="3675" w:type="dxa"/>
          </w:tcPr>
          <w:p w:rsidR="00C20070" w:rsidRDefault="00143785">
            <w:pPr>
              <w:spacing w:after="160" w:line="259" w:lineRule="auto"/>
              <w:jc w:val="center"/>
            </w:pPr>
            <w:r>
              <w:rPr>
                <w:noProof/>
                <w:lang w:eastAsia="es-CO"/>
              </w:rPr>
              <w:drawing>
                <wp:inline distT="114300" distB="114300" distL="114300" distR="114300" wp14:anchorId="1A0B8930" wp14:editId="479ABDD8">
                  <wp:extent cx="2200275" cy="1231900"/>
                  <wp:effectExtent l="0" t="0" r="0" b="0"/>
                  <wp:docPr id="10578413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4"/>
                          <a:srcRect/>
                          <a:stretch>
                            <a:fillRect/>
                          </a:stretch>
                        </pic:blipFill>
                        <pic:spPr>
                          <a:xfrm>
                            <a:off x="0" y="0"/>
                            <a:ext cx="2200275" cy="1231900"/>
                          </a:xfrm>
                          <a:prstGeom prst="rect">
                            <a:avLst/>
                          </a:prstGeom>
                          <a:ln/>
                        </pic:spPr>
                      </pic:pic>
                    </a:graphicData>
                  </a:graphic>
                </wp:inline>
              </w:drawing>
            </w:r>
          </w:p>
        </w:tc>
      </w:tr>
    </w:tbl>
    <w:p w:rsidR="00C20070" w:rsidRDefault="00C20070"/>
    <w:p w:rsidR="00C20070" w:rsidRDefault="00143785" w:rsidP="00143785">
      <w:pPr>
        <w:pStyle w:val="Ttulo2"/>
      </w:pPr>
      <w:bookmarkStart w:id="15" w:name="_Toc219984112"/>
      <w:r>
        <w:lastRenderedPageBreak/>
        <w:t>Descripción de los componentes:</w:t>
      </w:r>
      <w:bookmarkEnd w:id="15"/>
    </w:p>
    <w:p w:rsidR="00C20070" w:rsidRDefault="00143785">
      <w:pPr>
        <w:jc w:val="both"/>
      </w:pPr>
      <w:r>
        <w:t xml:space="preserve">PCB doble capa: </w:t>
      </w:r>
    </w:p>
    <w:p w:rsidR="00C20070" w:rsidRDefault="00143785">
      <w:pPr>
        <w:spacing w:after="0" w:line="240" w:lineRule="auto"/>
        <w:jc w:val="center"/>
      </w:pPr>
      <w:r>
        <w:rPr>
          <w:noProof/>
          <w:lang w:eastAsia="es-CO"/>
        </w:rPr>
        <w:drawing>
          <wp:inline distT="114300" distB="114300" distL="114300" distR="114300" wp14:anchorId="1671E548" wp14:editId="2A75BE85">
            <wp:extent cx="1905952" cy="1658426"/>
            <wp:effectExtent l="0" t="0" r="0" b="0"/>
            <wp:docPr id="1057841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1905952" cy="1658426"/>
                    </a:xfrm>
                    <a:prstGeom prst="rect">
                      <a:avLst/>
                    </a:prstGeom>
                    <a:ln/>
                  </pic:spPr>
                </pic:pic>
              </a:graphicData>
            </a:graphic>
          </wp:inline>
        </w:drawing>
      </w:r>
    </w:p>
    <w:p w:rsidR="00C20070" w:rsidRDefault="00C20070">
      <w:pPr>
        <w:jc w:val="both"/>
      </w:pPr>
    </w:p>
    <w:p w:rsidR="00C20070" w:rsidRDefault="00143785">
      <w:pPr>
        <w:jc w:val="both"/>
      </w:pPr>
      <w:r>
        <w:t xml:space="preserve">Es una placa de circuito impreso que tiene dos capas aisladas entre sí pero que cuentan con pistas y pasantes de cobre para la conexión entre estas, esta placa ocurre como el resultado del diseño a través del software libre KiCAD que está disponible en su </w:t>
      </w:r>
      <w:r w:rsidR="00451223">
        <w:t>página</w:t>
      </w:r>
      <w:r>
        <w:t xml:space="preserve"> WEB </w:t>
      </w:r>
      <w:hyperlink r:id="rId55">
        <w:r>
          <w:rPr>
            <w:color w:val="1155CC"/>
            <w:u w:val="single"/>
          </w:rPr>
          <w:t>https://www.kicad.org/</w:t>
        </w:r>
      </w:hyperlink>
      <w:r>
        <w:t xml:space="preserve"> el resultado final del diseño se puede exportar en su archivos GERBER, archivos de perforación y serigrafía los cuales son necesarios para la cotización y solicitud de impresión por empresas especializadas a nivel nacional como internacional.</w:t>
      </w:r>
    </w:p>
    <w:p w:rsidR="00C20070" w:rsidRDefault="00143785">
      <w:pPr>
        <w:jc w:val="both"/>
      </w:pPr>
      <w:r>
        <w:t xml:space="preserve">Los archivos se encuentran en el repositorio de </w:t>
      </w:r>
      <w:r w:rsidR="00451223">
        <w:t>GitHub</w:t>
      </w:r>
      <w:r>
        <w:t xml:space="preserve"> a través del siguiente enlace: </w:t>
      </w:r>
    </w:p>
    <w:p w:rsidR="00C20070" w:rsidRDefault="00E206CD">
      <w:pPr>
        <w:jc w:val="both"/>
      </w:pPr>
      <w:hyperlink r:id="rId56">
        <w:r w:rsidR="00143785">
          <w:rPr>
            <w:color w:val="1155CC"/>
            <w:u w:val="single"/>
          </w:rPr>
          <w:t>https://github.com/tecgeoespaciales/PCBs</w:t>
        </w:r>
      </w:hyperlink>
      <w:r w:rsidR="00143785">
        <w:t xml:space="preserve"> </w:t>
      </w:r>
    </w:p>
    <w:p w:rsidR="00C20070" w:rsidRDefault="00143785">
      <w:pPr>
        <w:jc w:val="center"/>
        <w:rPr>
          <w:highlight w:val="white"/>
        </w:rPr>
      </w:pPr>
      <w:r>
        <w:rPr>
          <w:noProof/>
          <w:highlight w:val="white"/>
          <w:lang w:eastAsia="es-CO"/>
        </w:rPr>
        <w:lastRenderedPageBreak/>
        <w:drawing>
          <wp:inline distT="114300" distB="114300" distL="114300" distR="114300" wp14:anchorId="021AB31C" wp14:editId="5555F4E4">
            <wp:extent cx="4272725" cy="2601538"/>
            <wp:effectExtent l="0" t="0" r="0" b="0"/>
            <wp:docPr id="10578413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7"/>
                    <a:srcRect/>
                    <a:stretch>
                      <a:fillRect/>
                    </a:stretch>
                  </pic:blipFill>
                  <pic:spPr>
                    <a:xfrm>
                      <a:off x="0" y="0"/>
                      <a:ext cx="4272725" cy="2601538"/>
                    </a:xfrm>
                    <a:prstGeom prst="rect">
                      <a:avLst/>
                    </a:prstGeom>
                    <a:ln/>
                  </pic:spPr>
                </pic:pic>
              </a:graphicData>
            </a:graphic>
          </wp:inline>
        </w:drawing>
      </w:r>
    </w:p>
    <w:p w:rsidR="00C20070" w:rsidRDefault="00143785">
      <w:pPr>
        <w:jc w:val="center"/>
        <w:rPr>
          <w:highlight w:val="white"/>
        </w:rPr>
      </w:pPr>
      <w:r>
        <w:rPr>
          <w:highlight w:val="white"/>
        </w:rPr>
        <w:t>Ilustración: Archivos GERBER, de Serigrafía y taladro</w:t>
      </w:r>
    </w:p>
    <w:p w:rsidR="00C20070" w:rsidRDefault="00C20070">
      <w:pPr>
        <w:jc w:val="center"/>
        <w:rPr>
          <w:highlight w:val="white"/>
        </w:rPr>
      </w:pPr>
    </w:p>
    <w:p w:rsidR="00C20070" w:rsidRDefault="00143785">
      <w:pPr>
        <w:jc w:val="center"/>
        <w:rPr>
          <w:highlight w:val="white"/>
        </w:rPr>
      </w:pPr>
      <w:r>
        <w:rPr>
          <w:noProof/>
          <w:highlight w:val="white"/>
          <w:lang w:eastAsia="es-CO"/>
        </w:rPr>
        <w:drawing>
          <wp:inline distT="114300" distB="114300" distL="114300" distR="114300" wp14:anchorId="5DA09FC0" wp14:editId="761D802F">
            <wp:extent cx="4163378" cy="3421179"/>
            <wp:effectExtent l="0" t="0" r="0" b="0"/>
            <wp:docPr id="10578411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8"/>
                    <a:srcRect/>
                    <a:stretch>
                      <a:fillRect/>
                    </a:stretch>
                  </pic:blipFill>
                  <pic:spPr>
                    <a:xfrm>
                      <a:off x="0" y="0"/>
                      <a:ext cx="4163378" cy="3421179"/>
                    </a:xfrm>
                    <a:prstGeom prst="rect">
                      <a:avLst/>
                    </a:prstGeom>
                    <a:ln/>
                  </pic:spPr>
                </pic:pic>
              </a:graphicData>
            </a:graphic>
          </wp:inline>
        </w:drawing>
      </w:r>
    </w:p>
    <w:p w:rsidR="00C20070" w:rsidRDefault="00143785">
      <w:pPr>
        <w:jc w:val="center"/>
      </w:pPr>
      <w:r>
        <w:rPr>
          <w:highlight w:val="white"/>
        </w:rPr>
        <w:t>Ilustración: Visualización PCB en KiCAD</w:t>
      </w:r>
    </w:p>
    <w:p w:rsidR="00C20070" w:rsidRDefault="00143785">
      <w:pPr>
        <w:jc w:val="both"/>
      </w:pPr>
      <w:r>
        <w:lastRenderedPageBreak/>
        <w:t>Lastimosamente en Colombia se presentan dificultades para la impresión de PCB con doble capa</w:t>
      </w:r>
      <w:r w:rsidR="00DB0B06">
        <w:t xml:space="preserve"> para</w:t>
      </w:r>
      <w:r>
        <w:t xml:space="preserve"> que se entreguen en tiempos oportunos a menor costo, por lo que los grupos de investigación nos vemos en la necesidad de importarlas desde proveedores </w:t>
      </w:r>
      <w:r w:rsidR="00DB0B06">
        <w:t>extranjeros</w:t>
      </w:r>
      <w:r>
        <w:t xml:space="preserve"> que incluso en la distancia nos ofrecen productos a menor tiempo y mejor costo.</w:t>
      </w:r>
    </w:p>
    <w:p w:rsidR="00C20070" w:rsidRDefault="00143785">
      <w:pPr>
        <w:jc w:val="both"/>
      </w:pPr>
      <w:r>
        <w:rPr>
          <w:noProof/>
          <w:lang w:eastAsia="es-CO"/>
        </w:rPr>
        <w:drawing>
          <wp:inline distT="114300" distB="114300" distL="114300" distR="114300" wp14:anchorId="64CB7971" wp14:editId="6CFED351">
            <wp:extent cx="5612130" cy="2565400"/>
            <wp:effectExtent l="0" t="0" r="0" b="0"/>
            <wp:docPr id="105784150"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9"/>
                    <a:srcRect/>
                    <a:stretch>
                      <a:fillRect/>
                    </a:stretch>
                  </pic:blipFill>
                  <pic:spPr>
                    <a:xfrm>
                      <a:off x="0" y="0"/>
                      <a:ext cx="5612130" cy="2565400"/>
                    </a:xfrm>
                    <a:prstGeom prst="rect">
                      <a:avLst/>
                    </a:prstGeom>
                    <a:ln/>
                  </pic:spPr>
                </pic:pic>
              </a:graphicData>
            </a:graphic>
          </wp:inline>
        </w:drawing>
      </w:r>
    </w:p>
    <w:p w:rsidR="00C20070" w:rsidRDefault="00143785">
      <w:pPr>
        <w:jc w:val="center"/>
      </w:pPr>
      <w:r>
        <w:t>Ilustración: Vista cargada para solicitud de impresión proveedor PCB</w:t>
      </w:r>
    </w:p>
    <w:p w:rsidR="00C20070" w:rsidRDefault="00143785">
      <w:pPr>
        <w:jc w:val="both"/>
      </w:pPr>
      <w:r>
        <w:t>La PCB (Placa de circuito impreso) es donde podemos soldar y colocar nuestros componentes electrónicos para que entre ellos puedan interactuar entre sí.</w:t>
      </w:r>
    </w:p>
    <w:p w:rsidR="00C20070" w:rsidRDefault="00143785">
      <w:pPr>
        <w:jc w:val="both"/>
      </w:pPr>
      <w:r>
        <w:t xml:space="preserve">Para acceder a tutoriales de como soldar, instalación de librerías de Micro Python, descarga y uso de software libre para la programación y lectura del código de la ESP32 y la </w:t>
      </w:r>
      <w:r w:rsidR="00451223">
        <w:t>Raspberry</w:t>
      </w:r>
      <w:r>
        <w:t xml:space="preserve"> se puede acceder al siguiente </w:t>
      </w:r>
      <w:r>
        <w:lastRenderedPageBreak/>
        <w:t>repositorio: https://github.com/tecgeoespaciales/Tutoriales-y-Manuales/blob/main/tutoriales%20EMA.pdf</w:t>
      </w:r>
    </w:p>
    <w:p w:rsidR="00C20070" w:rsidRDefault="00143785">
      <w:pPr>
        <w:jc w:val="both"/>
      </w:pPr>
      <w:r>
        <w:t xml:space="preserve">En estos enlaces se explica cómo instalar las librerías necesarias desde GitHub, flashear Micro Python en las placas (ESP 32 y Raspberry Pi Pico), y cómo subir los archivos del proyecto usando Thonny. También se incluye el proceso de instalación del </w:t>
      </w:r>
      <w:r w:rsidR="007B3CC4">
        <w:t>firmware. uf</w:t>
      </w:r>
      <w:r>
        <w:t>2 para la Raspberry Pi Pico.</w:t>
      </w:r>
    </w:p>
    <w:p w:rsidR="00C20070" w:rsidRDefault="00143785">
      <w:pPr>
        <w:jc w:val="both"/>
      </w:pPr>
      <w:r>
        <w:t>Pasos clave:</w:t>
      </w:r>
    </w:p>
    <w:p w:rsidR="00C20070" w:rsidRDefault="00143785">
      <w:pPr>
        <w:jc w:val="both"/>
      </w:pPr>
      <w:r>
        <w:t>* Descargar e instalar Micro Python desde Thonny.</w:t>
      </w:r>
    </w:p>
    <w:p w:rsidR="00C20070" w:rsidRDefault="00143785">
      <w:pPr>
        <w:jc w:val="both"/>
      </w:pPr>
      <w:r>
        <w:t>* Subir librerías a la placa desde el explorador de archivos de Thonny.</w:t>
      </w:r>
    </w:p>
    <w:p w:rsidR="00C20070" w:rsidRDefault="00143785">
      <w:pPr>
        <w:jc w:val="both"/>
      </w:pPr>
      <w:r>
        <w:t>* Raspberry Pi Pico con firmware descargado manualmente.</w:t>
      </w:r>
    </w:p>
    <w:p w:rsidR="00C20070" w:rsidRDefault="00143785">
      <w:pPr>
        <w:jc w:val="both"/>
      </w:pPr>
      <w:r>
        <w:t>* Verificar que los archivos estén bien cargados y organizados según la placa.</w:t>
      </w:r>
    </w:p>
    <w:p w:rsidR="00C20070" w:rsidRDefault="00143785">
      <w:pPr>
        <w:spacing w:after="0" w:line="240" w:lineRule="auto"/>
      </w:pPr>
      <w:r>
        <w:t>Módulo Esp32 Bluetooth Wifi 30 pines:</w:t>
      </w:r>
    </w:p>
    <w:p w:rsidR="00C20070" w:rsidRDefault="00C20070">
      <w:pPr>
        <w:spacing w:after="0" w:line="240" w:lineRule="auto"/>
      </w:pPr>
    </w:p>
    <w:p w:rsidR="00C20070" w:rsidRDefault="00143785">
      <w:pPr>
        <w:spacing w:after="0" w:line="240" w:lineRule="auto"/>
        <w:jc w:val="center"/>
      </w:pPr>
      <w:r>
        <w:rPr>
          <w:noProof/>
          <w:lang w:eastAsia="es-CO"/>
        </w:rPr>
        <w:drawing>
          <wp:inline distT="0" distB="0" distL="0" distR="0" wp14:anchorId="06FDC084" wp14:editId="4FCF459E">
            <wp:extent cx="1975537" cy="1529448"/>
            <wp:effectExtent l="0" t="0" r="0" b="0"/>
            <wp:docPr id="10578412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7"/>
                    <a:srcRect/>
                    <a:stretch>
                      <a:fillRect/>
                    </a:stretch>
                  </pic:blipFill>
                  <pic:spPr>
                    <a:xfrm>
                      <a:off x="0" y="0"/>
                      <a:ext cx="1975537" cy="1529448"/>
                    </a:xfrm>
                    <a:prstGeom prst="rect">
                      <a:avLst/>
                    </a:prstGeom>
                    <a:ln/>
                  </pic:spPr>
                </pic:pic>
              </a:graphicData>
            </a:graphic>
          </wp:inline>
        </w:drawing>
      </w:r>
    </w:p>
    <w:p w:rsidR="00C20070" w:rsidRDefault="00C20070">
      <w:pPr>
        <w:spacing w:after="0" w:line="240" w:lineRule="auto"/>
      </w:pPr>
    </w:p>
    <w:p w:rsidR="00C20070" w:rsidRDefault="00143785">
      <w:pPr>
        <w:spacing w:after="0" w:line="240" w:lineRule="auto"/>
        <w:jc w:val="both"/>
      </w:pPr>
      <w:r>
        <w:lastRenderedPageBreak/>
        <w:t xml:space="preserve">Este módulo cuenta con un microcontrolador muy versátil, que nos permite conexiones Bluetooth y Wifi, con conexiones I2C (Permite Comunicación serial de 2 hilos), </w:t>
      </w:r>
      <w:r w:rsidR="00451223">
        <w:t>UARTs (</w:t>
      </w:r>
      <w:r>
        <w:t xml:space="preserve">Receptor/transmisor asíncrono universal), SPI (Interface de periféricos serial), </w:t>
      </w:r>
      <w:r w:rsidR="00451223">
        <w:t>ADC (</w:t>
      </w:r>
      <w:r>
        <w:t>Convertidores Analógico Digital), I2</w:t>
      </w:r>
      <w:r w:rsidR="00451223">
        <w:t>S (</w:t>
      </w:r>
      <w:r>
        <w:t xml:space="preserve">Permite transmitir datos de audio de manera serial), </w:t>
      </w:r>
      <w:r w:rsidR="00451223">
        <w:t>DAC (</w:t>
      </w:r>
      <w:r>
        <w:t>Convertidores Digital Analógico).</w:t>
      </w:r>
    </w:p>
    <w:p w:rsidR="00C20070" w:rsidRDefault="00C20070">
      <w:pPr>
        <w:spacing w:after="0" w:line="240" w:lineRule="auto"/>
        <w:jc w:val="both"/>
      </w:pPr>
    </w:p>
    <w:p w:rsidR="00C20070" w:rsidRDefault="00C20070">
      <w:pPr>
        <w:spacing w:after="0" w:line="240" w:lineRule="auto"/>
      </w:pPr>
    </w:p>
    <w:p w:rsidR="00C20070" w:rsidRDefault="00143785">
      <w:pPr>
        <w:spacing w:after="0" w:line="240" w:lineRule="auto"/>
      </w:pPr>
      <w:r>
        <w:rPr>
          <w:noProof/>
          <w:lang w:eastAsia="es-CO"/>
        </w:rPr>
        <w:drawing>
          <wp:inline distT="114300" distB="114300" distL="114300" distR="114300" wp14:anchorId="5DAEAB0B" wp14:editId="10E4AD60">
            <wp:extent cx="5612130" cy="2819400"/>
            <wp:effectExtent l="0" t="0" r="0" b="0"/>
            <wp:docPr id="1057840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a:stretch>
                      <a:fillRect/>
                    </a:stretch>
                  </pic:blipFill>
                  <pic:spPr>
                    <a:xfrm>
                      <a:off x="0" y="0"/>
                      <a:ext cx="5612130" cy="2819400"/>
                    </a:xfrm>
                    <a:prstGeom prst="rect">
                      <a:avLst/>
                    </a:prstGeom>
                    <a:ln/>
                  </pic:spPr>
                </pic:pic>
              </a:graphicData>
            </a:graphic>
          </wp:inline>
        </w:drawing>
      </w:r>
    </w:p>
    <w:p w:rsidR="00C20070" w:rsidRDefault="007B3CC4">
      <w:pPr>
        <w:spacing w:after="0" w:line="240" w:lineRule="auto"/>
        <w:jc w:val="center"/>
      </w:pPr>
      <w:r>
        <w:t>Ilustración</w:t>
      </w:r>
      <w:r w:rsidR="00143785">
        <w:t>: Diagrama de Pines ESP32, Fuente: https://www.puntoflotante.net/NODEMCU-ESP32-BLUETOOTH-WIFI-DUAL-CORE.htm</w:t>
      </w:r>
    </w:p>
    <w:p w:rsidR="00C20070" w:rsidRDefault="00C20070">
      <w:pPr>
        <w:spacing w:after="0" w:line="240" w:lineRule="auto"/>
      </w:pPr>
    </w:p>
    <w:p w:rsidR="00C20070" w:rsidRDefault="00143785">
      <w:pPr>
        <w:spacing w:after="0" w:line="240" w:lineRule="auto"/>
        <w:jc w:val="both"/>
      </w:pPr>
      <w:r>
        <w:t xml:space="preserve">Para el propósito de la EMA es del control, almacenamiento y la transmisión de datos, y sería el núcleo principal de las estaciones de monitoreo automáticas. </w:t>
      </w:r>
    </w:p>
    <w:p w:rsidR="00C20070" w:rsidRDefault="00C20070">
      <w:pPr>
        <w:spacing w:after="0" w:line="240" w:lineRule="auto"/>
        <w:jc w:val="both"/>
      </w:pPr>
    </w:p>
    <w:p w:rsidR="00C20070" w:rsidRDefault="00143785">
      <w:pPr>
        <w:spacing w:after="0" w:line="240" w:lineRule="auto"/>
        <w:jc w:val="both"/>
      </w:pPr>
      <w:r>
        <w:lastRenderedPageBreak/>
        <w:t xml:space="preserve">Para su </w:t>
      </w:r>
      <w:r w:rsidR="00DB0B06">
        <w:t>programación</w:t>
      </w:r>
      <w:r>
        <w:t xml:space="preserve"> e </w:t>
      </w:r>
      <w:r w:rsidR="00DB0B06">
        <w:t>instalación</w:t>
      </w:r>
      <w:r>
        <w:t xml:space="preserve"> de </w:t>
      </w:r>
      <w:r w:rsidR="00DB0B06">
        <w:t>librerías</w:t>
      </w:r>
      <w:r>
        <w:t xml:space="preserve"> se puede acceder al material del repositorio: </w:t>
      </w:r>
    </w:p>
    <w:p w:rsidR="00C20070" w:rsidRDefault="00143785">
      <w:pPr>
        <w:spacing w:after="0" w:line="240" w:lineRule="auto"/>
        <w:jc w:val="both"/>
      </w:pPr>
      <w:r>
        <w:t>https://github.com/tecgeoespaciales/Tutoriales-y-Manuales/blob/main/tutoriales%20EMA.pdf</w:t>
      </w:r>
    </w:p>
    <w:p w:rsidR="00C20070" w:rsidRDefault="00C20070">
      <w:pPr>
        <w:spacing w:after="0" w:line="240" w:lineRule="auto"/>
      </w:pPr>
    </w:p>
    <w:p w:rsidR="00C20070" w:rsidRDefault="00143785">
      <w:pPr>
        <w:spacing w:after="0" w:line="240" w:lineRule="auto"/>
      </w:pPr>
      <w:r>
        <w:t>Raspberry Pi Pico 2 W:</w:t>
      </w:r>
    </w:p>
    <w:p w:rsidR="00C20070" w:rsidRDefault="00C20070">
      <w:pPr>
        <w:spacing w:after="0" w:line="240" w:lineRule="auto"/>
      </w:pPr>
    </w:p>
    <w:p w:rsidR="00C20070" w:rsidRDefault="00143785">
      <w:pPr>
        <w:spacing w:after="0" w:line="240" w:lineRule="auto"/>
        <w:jc w:val="center"/>
      </w:pPr>
      <w:r>
        <w:rPr>
          <w:noProof/>
          <w:lang w:eastAsia="es-CO"/>
        </w:rPr>
        <w:drawing>
          <wp:inline distT="0" distB="0" distL="0" distR="0" wp14:anchorId="2FDBF053" wp14:editId="239F7FB0">
            <wp:extent cx="3443288" cy="2815120"/>
            <wp:effectExtent l="0" t="0" r="0" b="0"/>
            <wp:docPr id="10578414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3443288" cy="2815120"/>
                    </a:xfrm>
                    <a:prstGeom prst="rect">
                      <a:avLst/>
                    </a:prstGeom>
                    <a:ln/>
                  </pic:spPr>
                </pic:pic>
              </a:graphicData>
            </a:graphic>
          </wp:inline>
        </w:drawing>
      </w:r>
    </w:p>
    <w:p w:rsidR="00C20070" w:rsidRDefault="00C20070">
      <w:pPr>
        <w:spacing w:after="0" w:line="240" w:lineRule="auto"/>
        <w:jc w:val="center"/>
      </w:pPr>
    </w:p>
    <w:p w:rsidR="00C20070" w:rsidRDefault="00143785">
      <w:pPr>
        <w:spacing w:after="0" w:line="240" w:lineRule="auto"/>
        <w:jc w:val="both"/>
      </w:pPr>
      <w:r>
        <w:t xml:space="preserve">Este módulo cuenta con conexiones I2C (Permite Comunicación serial de 2 hilos), </w:t>
      </w:r>
      <w:r w:rsidR="00DB0B06">
        <w:t>UARTs (</w:t>
      </w:r>
      <w:r>
        <w:t xml:space="preserve">Receptor/transmisor asíncrono universal), SPI (Interface de periféricos serial), </w:t>
      </w:r>
      <w:r w:rsidR="00DB0B06">
        <w:t>ADC (</w:t>
      </w:r>
      <w:r>
        <w:t>Convertidores Analógico Digital).</w:t>
      </w:r>
    </w:p>
    <w:p w:rsidR="00C20070" w:rsidRDefault="00C20070">
      <w:pPr>
        <w:spacing w:after="0" w:line="240" w:lineRule="auto"/>
        <w:jc w:val="both"/>
      </w:pPr>
    </w:p>
    <w:p w:rsidR="00C20070" w:rsidRDefault="00C20070">
      <w:pPr>
        <w:spacing w:after="0" w:line="240" w:lineRule="auto"/>
      </w:pPr>
    </w:p>
    <w:p w:rsidR="00C20070" w:rsidRDefault="00C20070">
      <w:pPr>
        <w:spacing w:after="0" w:line="240" w:lineRule="auto"/>
      </w:pPr>
    </w:p>
    <w:p w:rsidR="00C20070" w:rsidRDefault="00143785">
      <w:pPr>
        <w:spacing w:after="0" w:line="240" w:lineRule="auto"/>
        <w:jc w:val="center"/>
      </w:pPr>
      <w:r>
        <w:rPr>
          <w:noProof/>
          <w:lang w:eastAsia="es-CO"/>
        </w:rPr>
        <w:lastRenderedPageBreak/>
        <w:drawing>
          <wp:inline distT="114300" distB="114300" distL="114300" distR="114300" wp14:anchorId="38F24D1E" wp14:editId="42854AFE">
            <wp:extent cx="5610225" cy="4341203"/>
            <wp:effectExtent l="0" t="0" r="0" b="0"/>
            <wp:docPr id="1057841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1"/>
                    <a:srcRect/>
                    <a:stretch>
                      <a:fillRect/>
                    </a:stretch>
                  </pic:blipFill>
                  <pic:spPr>
                    <a:xfrm>
                      <a:off x="0" y="0"/>
                      <a:ext cx="5610225" cy="4341203"/>
                    </a:xfrm>
                    <a:prstGeom prst="rect">
                      <a:avLst/>
                    </a:prstGeom>
                    <a:ln/>
                  </pic:spPr>
                </pic:pic>
              </a:graphicData>
            </a:graphic>
          </wp:inline>
        </w:drawing>
      </w:r>
    </w:p>
    <w:p w:rsidR="00C20070" w:rsidRDefault="00143785">
      <w:pPr>
        <w:spacing w:after="0" w:line="240" w:lineRule="auto"/>
        <w:jc w:val="center"/>
      </w:pPr>
      <w:r>
        <w:t>Ilustración: Diagrama de pines Raspberry Pi Pico 2W, Fuente: https://www.raspberrypi.com/documentation/microcontrollers/pico-series.html</w:t>
      </w:r>
    </w:p>
    <w:p w:rsidR="00C20070" w:rsidRDefault="00C20070">
      <w:pPr>
        <w:jc w:val="center"/>
      </w:pPr>
    </w:p>
    <w:p w:rsidR="00C20070" w:rsidRDefault="00143785">
      <w:pPr>
        <w:spacing w:after="0" w:line="240" w:lineRule="auto"/>
        <w:jc w:val="both"/>
      </w:pPr>
      <w:r>
        <w:t>Este módulo participa proactivamente con la ESP32, indispensablemente en las entradas y salidas con el fin de mejorar el funcionamiento y la respuesta de la EMA.</w:t>
      </w:r>
    </w:p>
    <w:p w:rsidR="00C20070" w:rsidRDefault="00C20070">
      <w:pPr>
        <w:spacing w:after="0" w:line="240" w:lineRule="auto"/>
        <w:jc w:val="both"/>
      </w:pPr>
    </w:p>
    <w:p w:rsidR="00C20070" w:rsidRDefault="00143785">
      <w:pPr>
        <w:spacing w:after="0" w:line="240" w:lineRule="auto"/>
        <w:jc w:val="both"/>
      </w:pPr>
      <w:r>
        <w:t xml:space="preserve">Para su </w:t>
      </w:r>
      <w:r w:rsidR="007B3CC4">
        <w:t>programación</w:t>
      </w:r>
      <w:r>
        <w:t xml:space="preserve"> e </w:t>
      </w:r>
      <w:r w:rsidR="007B3CC4">
        <w:t>instalación</w:t>
      </w:r>
      <w:r>
        <w:t xml:space="preserve"> de </w:t>
      </w:r>
      <w:r w:rsidR="007B3CC4">
        <w:t>librerías</w:t>
      </w:r>
      <w:r>
        <w:t xml:space="preserve"> se puede acceder al material del repositorio:</w:t>
      </w:r>
    </w:p>
    <w:p w:rsidR="00C20070" w:rsidRDefault="00143785">
      <w:pPr>
        <w:spacing w:after="0" w:line="240" w:lineRule="auto"/>
        <w:jc w:val="both"/>
      </w:pPr>
      <w:r>
        <w:lastRenderedPageBreak/>
        <w:t xml:space="preserve"> https://github.com/tecgeoespaciales/Tutoriales-y-Manuales/blob/main/tutoriales%20EMA.pdf</w:t>
      </w:r>
    </w:p>
    <w:p w:rsidR="00C20070" w:rsidRDefault="00C20070">
      <w:pPr>
        <w:spacing w:after="0" w:line="240" w:lineRule="auto"/>
        <w:jc w:val="both"/>
      </w:pPr>
    </w:p>
    <w:p w:rsidR="00C20070" w:rsidRDefault="00C20070">
      <w:pPr>
        <w:spacing w:after="0" w:line="240" w:lineRule="auto"/>
        <w:jc w:val="both"/>
      </w:pPr>
    </w:p>
    <w:p w:rsidR="00C20070" w:rsidRDefault="00143785">
      <w:pPr>
        <w:spacing w:after="0" w:line="240" w:lineRule="auto"/>
      </w:pPr>
      <w:r>
        <w:t>Modulo Lector tarjeta Micro SD SIG 0104:</w:t>
      </w:r>
    </w:p>
    <w:p w:rsidR="00C20070" w:rsidRDefault="00143785">
      <w:pPr>
        <w:spacing w:after="0" w:line="240" w:lineRule="auto"/>
        <w:jc w:val="center"/>
      </w:pPr>
      <w:r>
        <w:rPr>
          <w:noProof/>
          <w:lang w:eastAsia="es-CO"/>
        </w:rPr>
        <w:drawing>
          <wp:inline distT="0" distB="0" distL="0" distR="0" wp14:anchorId="0E9ADCFA" wp14:editId="661C091B">
            <wp:extent cx="2626943" cy="1700898"/>
            <wp:effectExtent l="0" t="0" r="0" b="0"/>
            <wp:docPr id="10578408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9"/>
                    <a:srcRect/>
                    <a:stretch>
                      <a:fillRect/>
                    </a:stretch>
                  </pic:blipFill>
                  <pic:spPr>
                    <a:xfrm>
                      <a:off x="0" y="0"/>
                      <a:ext cx="2626943" cy="1700898"/>
                    </a:xfrm>
                    <a:prstGeom prst="rect">
                      <a:avLst/>
                    </a:prstGeom>
                    <a:ln/>
                  </pic:spPr>
                </pic:pic>
              </a:graphicData>
            </a:graphic>
          </wp:inline>
        </w:drawing>
      </w:r>
    </w:p>
    <w:p w:rsidR="00C20070" w:rsidRDefault="00143785">
      <w:pPr>
        <w:spacing w:after="0" w:line="240" w:lineRule="auto"/>
        <w:jc w:val="both"/>
      </w:pPr>
      <w:r>
        <w:t>Aunque la EMA cuenta con almacenamiento interno, se utiliza este módulo como almacenamiento de respaldo (Backup) de la ESP32, permitiendo extraer y almacenar la información en una micro sd que al retirarse se puede visualizar en una computadora a través de archivos de extensión CSV que pueden ser visualizados a través de Microsoft Excel</w:t>
      </w:r>
    </w:p>
    <w:p w:rsidR="00C20070" w:rsidRDefault="00143785">
      <w:pPr>
        <w:spacing w:after="0" w:line="240" w:lineRule="auto"/>
        <w:jc w:val="center"/>
      </w:pPr>
      <w:r>
        <w:rPr>
          <w:noProof/>
          <w:lang w:eastAsia="es-CO"/>
        </w:rPr>
        <w:drawing>
          <wp:inline distT="114300" distB="114300" distL="114300" distR="114300" wp14:anchorId="5C964A0B" wp14:editId="0CA35DCB">
            <wp:extent cx="2010296" cy="2707297"/>
            <wp:effectExtent l="0" t="0" r="0" b="0"/>
            <wp:docPr id="10578413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2"/>
                    <a:srcRect/>
                    <a:stretch>
                      <a:fillRect/>
                    </a:stretch>
                  </pic:blipFill>
                  <pic:spPr>
                    <a:xfrm>
                      <a:off x="0" y="0"/>
                      <a:ext cx="2010296" cy="2707297"/>
                    </a:xfrm>
                    <a:prstGeom prst="rect">
                      <a:avLst/>
                    </a:prstGeom>
                    <a:ln/>
                  </pic:spPr>
                </pic:pic>
              </a:graphicData>
            </a:graphic>
          </wp:inline>
        </w:drawing>
      </w:r>
    </w:p>
    <w:p w:rsidR="00C20070" w:rsidRDefault="00143785">
      <w:pPr>
        <w:spacing w:after="0" w:line="240" w:lineRule="auto"/>
        <w:jc w:val="center"/>
      </w:pPr>
      <w:r>
        <w:lastRenderedPageBreak/>
        <w:t>Ilustración: Diagrama de pines Modulo Lector tarjeta Micro SD SIG 0104. Fuente: https://cursos.mcielectronics.cl/2023/07/03/modulo-de-tarjeta-micro-sd-de-interfaz-con-arduino/</w:t>
      </w:r>
    </w:p>
    <w:p w:rsidR="00C20070" w:rsidRDefault="00C20070">
      <w:pPr>
        <w:spacing w:after="0" w:line="240" w:lineRule="auto"/>
        <w:jc w:val="center"/>
      </w:pPr>
    </w:p>
    <w:p w:rsidR="00C20070" w:rsidRDefault="00143785">
      <w:pPr>
        <w:spacing w:after="0" w:line="240" w:lineRule="auto"/>
        <w:jc w:val="both"/>
      </w:pPr>
      <w:r>
        <w:t>Módulo LoRa RA-02 SX1278:</w:t>
      </w:r>
    </w:p>
    <w:p w:rsidR="00C20070" w:rsidRDefault="00C20070">
      <w:pPr>
        <w:spacing w:after="0" w:line="240" w:lineRule="auto"/>
        <w:jc w:val="both"/>
      </w:pPr>
    </w:p>
    <w:p w:rsidR="00C20070" w:rsidRDefault="00143785">
      <w:pPr>
        <w:spacing w:after="0" w:line="240" w:lineRule="auto"/>
        <w:jc w:val="center"/>
      </w:pPr>
      <w:r>
        <w:rPr>
          <w:noProof/>
          <w:lang w:eastAsia="es-CO"/>
        </w:rPr>
        <w:drawing>
          <wp:inline distT="0" distB="0" distL="0" distR="0" wp14:anchorId="7251E765" wp14:editId="4B2705CD">
            <wp:extent cx="1755229" cy="1755229"/>
            <wp:effectExtent l="0" t="0" r="0" b="0"/>
            <wp:docPr id="105784167"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20"/>
                    <a:srcRect/>
                    <a:stretch>
                      <a:fillRect/>
                    </a:stretch>
                  </pic:blipFill>
                  <pic:spPr>
                    <a:xfrm>
                      <a:off x="0" y="0"/>
                      <a:ext cx="1755229" cy="1755229"/>
                    </a:xfrm>
                    <a:prstGeom prst="rect">
                      <a:avLst/>
                    </a:prstGeom>
                    <a:ln/>
                  </pic:spPr>
                </pic:pic>
              </a:graphicData>
            </a:graphic>
          </wp:inline>
        </w:drawing>
      </w:r>
    </w:p>
    <w:p w:rsidR="00C20070" w:rsidRDefault="00143785">
      <w:pPr>
        <w:spacing w:after="0" w:line="240" w:lineRule="auto"/>
        <w:jc w:val="both"/>
      </w:pPr>
      <w:r>
        <w:t>Este módulo es un dispositivo de comunicación de largo alcance diseñado para aplicaciones de Internet de las cosas (IoT), este módulo facilita la comunicación de los Nodos con la EMA.</w:t>
      </w:r>
    </w:p>
    <w:p w:rsidR="00C20070" w:rsidRDefault="00C20070">
      <w:pPr>
        <w:spacing w:after="0" w:line="240" w:lineRule="auto"/>
        <w:jc w:val="both"/>
      </w:pPr>
    </w:p>
    <w:p w:rsidR="00C20070" w:rsidRDefault="00143785">
      <w:pPr>
        <w:spacing w:after="0" w:line="240" w:lineRule="auto"/>
        <w:jc w:val="center"/>
      </w:pPr>
      <w:r>
        <w:rPr>
          <w:noProof/>
          <w:lang w:eastAsia="es-CO"/>
        </w:rPr>
        <w:drawing>
          <wp:inline distT="114300" distB="114300" distL="114300" distR="114300" wp14:anchorId="331669E8" wp14:editId="7DE9BA5A">
            <wp:extent cx="2553653" cy="1713861"/>
            <wp:effectExtent l="0" t="0" r="0" b="0"/>
            <wp:docPr id="1057840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2553653" cy="1713861"/>
                    </a:xfrm>
                    <a:prstGeom prst="rect">
                      <a:avLst/>
                    </a:prstGeom>
                    <a:ln/>
                  </pic:spPr>
                </pic:pic>
              </a:graphicData>
            </a:graphic>
          </wp:inline>
        </w:drawing>
      </w:r>
    </w:p>
    <w:p w:rsidR="00C20070" w:rsidRDefault="00143785">
      <w:pPr>
        <w:spacing w:after="0" w:line="240" w:lineRule="auto"/>
        <w:jc w:val="center"/>
      </w:pPr>
      <w:r>
        <w:t>Ilustración: Diagrama de pines módulo LoRa. Fuente: https://components101.com/wireless/sx1278-lora-rf-module-features-dimension-datasheet</w:t>
      </w:r>
    </w:p>
    <w:p w:rsidR="00C20070" w:rsidRDefault="00C20070">
      <w:pPr>
        <w:spacing w:after="0" w:line="240" w:lineRule="auto"/>
        <w:jc w:val="center"/>
      </w:pPr>
    </w:p>
    <w:p w:rsidR="00C20070" w:rsidRDefault="00143785">
      <w:pPr>
        <w:spacing w:after="0" w:line="240" w:lineRule="auto"/>
        <w:jc w:val="both"/>
      </w:pPr>
      <w:r>
        <w:t>Este módulo permite la transmisión remota del sensor a la EMA a través de los Nodos, soportan cualquier antena de RF con conexión tipo Macho, permitiendo transmisiones hasta de 300 metros en condiciones óptimas sin interferencia.</w:t>
      </w:r>
    </w:p>
    <w:p w:rsidR="00C20070" w:rsidRDefault="00C20070">
      <w:pPr>
        <w:spacing w:after="0" w:line="240" w:lineRule="auto"/>
        <w:jc w:val="both"/>
      </w:pPr>
    </w:p>
    <w:p w:rsidR="00C20070" w:rsidRDefault="00143785">
      <w:pPr>
        <w:spacing w:after="0" w:line="240" w:lineRule="auto"/>
      </w:pPr>
      <w:r>
        <w:t>Regulador de voltaje LM350</w:t>
      </w:r>
    </w:p>
    <w:p w:rsidR="00C20070" w:rsidRDefault="00143785">
      <w:pPr>
        <w:spacing w:after="0" w:line="240" w:lineRule="auto"/>
        <w:jc w:val="center"/>
      </w:pPr>
      <w:r>
        <w:rPr>
          <w:noProof/>
          <w:lang w:eastAsia="es-CO"/>
        </w:rPr>
        <w:drawing>
          <wp:inline distT="0" distB="0" distL="0" distR="0" wp14:anchorId="0A9EFD11" wp14:editId="105F3E16">
            <wp:extent cx="1611414" cy="1611414"/>
            <wp:effectExtent l="0" t="0" r="0" b="0"/>
            <wp:docPr id="10578408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1611414" cy="1611414"/>
                    </a:xfrm>
                    <a:prstGeom prst="rect">
                      <a:avLst/>
                    </a:prstGeom>
                    <a:ln/>
                  </pic:spPr>
                </pic:pic>
              </a:graphicData>
            </a:graphic>
          </wp:inline>
        </w:drawing>
      </w:r>
      <w:r>
        <w:t xml:space="preserve"> </w:t>
      </w:r>
    </w:p>
    <w:p w:rsidR="00C20070" w:rsidRDefault="00C20070">
      <w:pPr>
        <w:spacing w:after="0" w:line="240" w:lineRule="auto"/>
        <w:jc w:val="center"/>
      </w:pPr>
    </w:p>
    <w:p w:rsidR="00C20070" w:rsidRDefault="00143785">
      <w:pPr>
        <w:spacing w:after="0" w:line="240" w:lineRule="auto"/>
        <w:jc w:val="both"/>
      </w:pPr>
      <w:r>
        <w:t>EL LM350 es un circuito integrado encargado de la regulación de 1.2 a 33 V con corriente hasta de 3A</w:t>
      </w:r>
    </w:p>
    <w:p w:rsidR="00C20070" w:rsidRDefault="00143785">
      <w:pPr>
        <w:spacing w:after="0" w:line="240" w:lineRule="auto"/>
        <w:jc w:val="center"/>
      </w:pPr>
      <w:r>
        <w:rPr>
          <w:noProof/>
          <w:lang w:eastAsia="es-CO"/>
        </w:rPr>
        <w:drawing>
          <wp:inline distT="114300" distB="114300" distL="114300" distR="114300" wp14:anchorId="30DD7B5B" wp14:editId="3BD20FBA">
            <wp:extent cx="2657475" cy="2247900"/>
            <wp:effectExtent l="0" t="0" r="0" b="0"/>
            <wp:docPr id="10578416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4"/>
                    <a:srcRect/>
                    <a:stretch>
                      <a:fillRect/>
                    </a:stretch>
                  </pic:blipFill>
                  <pic:spPr>
                    <a:xfrm>
                      <a:off x="0" y="0"/>
                      <a:ext cx="2657475" cy="2247900"/>
                    </a:xfrm>
                    <a:prstGeom prst="rect">
                      <a:avLst/>
                    </a:prstGeom>
                    <a:ln/>
                  </pic:spPr>
                </pic:pic>
              </a:graphicData>
            </a:graphic>
          </wp:inline>
        </w:drawing>
      </w:r>
    </w:p>
    <w:p w:rsidR="00C20070" w:rsidRDefault="00143785">
      <w:pPr>
        <w:spacing w:after="0" w:line="240" w:lineRule="auto"/>
        <w:jc w:val="center"/>
      </w:pPr>
      <w:r>
        <w:t>Ilustración: Diagrama de pines LM350. Fuente: https://www.elprocus.com/lm350-adjustable-voltage-regulator/</w:t>
      </w:r>
    </w:p>
    <w:p w:rsidR="00C20070" w:rsidRDefault="00C20070">
      <w:pPr>
        <w:spacing w:after="0" w:line="240" w:lineRule="auto"/>
        <w:jc w:val="center"/>
      </w:pPr>
    </w:p>
    <w:p w:rsidR="00C20070" w:rsidRDefault="00143785">
      <w:pPr>
        <w:spacing w:after="0" w:line="240" w:lineRule="auto"/>
        <w:jc w:val="both"/>
      </w:pPr>
      <w:r>
        <w:lastRenderedPageBreak/>
        <w:t>Este circuito integrado es indispensable para regular los 5VDC adecuado para el encendido de los componentes de la EMA, Se recomienda el uso de disipador de aluminio para evitar daños en el componente.</w:t>
      </w:r>
    </w:p>
    <w:p w:rsidR="00C20070" w:rsidRDefault="00C20070">
      <w:pPr>
        <w:spacing w:after="0" w:line="240" w:lineRule="auto"/>
        <w:jc w:val="both"/>
      </w:pPr>
    </w:p>
    <w:p w:rsidR="00C20070" w:rsidRDefault="00143785">
      <w:pPr>
        <w:spacing w:after="0" w:line="240" w:lineRule="auto"/>
      </w:pPr>
      <w:r>
        <w:t>Modulo reloj de precisión RTC DS3231 / AT24C32:</w:t>
      </w:r>
    </w:p>
    <w:p w:rsidR="00C20070" w:rsidRDefault="00143785">
      <w:pPr>
        <w:spacing w:after="0" w:line="240" w:lineRule="auto"/>
        <w:jc w:val="center"/>
      </w:pPr>
      <w:r>
        <w:rPr>
          <w:noProof/>
          <w:lang w:eastAsia="es-CO"/>
        </w:rPr>
        <w:drawing>
          <wp:inline distT="0" distB="0" distL="0" distR="0" wp14:anchorId="04B218DB" wp14:editId="3F704B92">
            <wp:extent cx="1459673" cy="1447609"/>
            <wp:effectExtent l="0" t="0" r="0" b="0"/>
            <wp:docPr id="10578410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1459673" cy="1447609"/>
                    </a:xfrm>
                    <a:prstGeom prst="rect">
                      <a:avLst/>
                    </a:prstGeom>
                    <a:ln/>
                  </pic:spPr>
                </pic:pic>
              </a:graphicData>
            </a:graphic>
          </wp:inline>
        </w:drawing>
      </w:r>
    </w:p>
    <w:p w:rsidR="00C20070" w:rsidRDefault="00C20070">
      <w:pPr>
        <w:spacing w:after="0" w:line="240" w:lineRule="auto"/>
      </w:pPr>
    </w:p>
    <w:p w:rsidR="00C20070" w:rsidRDefault="00143785">
      <w:pPr>
        <w:spacing w:after="0" w:line="240" w:lineRule="auto"/>
        <w:jc w:val="both"/>
      </w:pPr>
      <w:r>
        <w:t>Este módulo es un circuito integrado alimentado por una batería el cual permite registrar en todo momento fecha, día de la semana y hora como si se tratara de un reloj digital convencional. Es importante que la batería 2032 de 3V DC no tenga un valor inferior a este para el correcto funcionamiento.</w:t>
      </w:r>
    </w:p>
    <w:p w:rsidR="00C20070" w:rsidRDefault="00C20070">
      <w:pPr>
        <w:spacing w:after="0" w:line="240" w:lineRule="auto"/>
        <w:jc w:val="both"/>
      </w:pPr>
    </w:p>
    <w:p w:rsidR="00C20070" w:rsidRDefault="00143785">
      <w:pPr>
        <w:spacing w:after="0" w:line="240" w:lineRule="auto"/>
        <w:jc w:val="center"/>
      </w:pPr>
      <w:r>
        <w:rPr>
          <w:noProof/>
          <w:lang w:eastAsia="es-CO"/>
        </w:rPr>
        <w:drawing>
          <wp:inline distT="114300" distB="114300" distL="114300" distR="114300" wp14:anchorId="520FFADA" wp14:editId="4A175CBB">
            <wp:extent cx="5068253" cy="1961904"/>
            <wp:effectExtent l="0" t="0" r="0" b="0"/>
            <wp:docPr id="10578407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5068253" cy="1961904"/>
                    </a:xfrm>
                    <a:prstGeom prst="rect">
                      <a:avLst/>
                    </a:prstGeom>
                    <a:ln/>
                  </pic:spPr>
                </pic:pic>
              </a:graphicData>
            </a:graphic>
          </wp:inline>
        </w:drawing>
      </w:r>
    </w:p>
    <w:p w:rsidR="00C20070" w:rsidRDefault="00143785">
      <w:pPr>
        <w:spacing w:after="0" w:line="240" w:lineRule="auto"/>
        <w:jc w:val="center"/>
      </w:pPr>
      <w:r>
        <w:t xml:space="preserve">Ilustración: Diagrama de pines RTC DS3231 / AT24C32. Fuente: </w:t>
      </w:r>
      <w:hyperlink r:id="rId66">
        <w:r>
          <w:rPr>
            <w:color w:val="1155CC"/>
            <w:u w:val="single"/>
          </w:rPr>
          <w:t>https://www.mechatronicstore.cl/modulo-reloj-rtc-ds3231/?srsltid=AfmBOor-DZ86YKYS1ck6Nocb3qFknQ9VDil9lv_42oQVsTyzeSJrSOOt</w:t>
        </w:r>
      </w:hyperlink>
    </w:p>
    <w:p w:rsidR="00C20070" w:rsidRDefault="00C20070">
      <w:pPr>
        <w:spacing w:after="0" w:line="240" w:lineRule="auto"/>
        <w:jc w:val="center"/>
      </w:pPr>
    </w:p>
    <w:p w:rsidR="00C20070" w:rsidRDefault="00143785">
      <w:pPr>
        <w:spacing w:after="0" w:line="240" w:lineRule="auto"/>
        <w:jc w:val="both"/>
      </w:pPr>
      <w:r>
        <w:t>Este módulo nos permite la captura de medidas en tiempo real, lo cual facilita el control de las lecturas y el almacenamiento.</w:t>
      </w:r>
    </w:p>
    <w:p w:rsidR="00C20070" w:rsidRDefault="00C20070">
      <w:pPr>
        <w:spacing w:after="0" w:line="240" w:lineRule="auto"/>
        <w:jc w:val="both"/>
      </w:pPr>
    </w:p>
    <w:p w:rsidR="00C20070" w:rsidRDefault="00143785">
      <w:pPr>
        <w:spacing w:after="0" w:line="240" w:lineRule="auto"/>
      </w:pPr>
      <w:r>
        <w:t>Resistencias 220 Ohm, 330 Ohm, 510 Ohm y 1K Ohm</w:t>
      </w:r>
    </w:p>
    <w:p w:rsidR="00C20070" w:rsidRDefault="00143785">
      <w:pPr>
        <w:spacing w:after="0" w:line="240" w:lineRule="auto"/>
        <w:jc w:val="center"/>
      </w:pPr>
      <w:r>
        <w:rPr>
          <w:noProof/>
          <w:lang w:eastAsia="es-CO"/>
        </w:rPr>
        <w:drawing>
          <wp:inline distT="0" distB="0" distL="0" distR="0" wp14:anchorId="7D4D3C1C" wp14:editId="1707F7A2">
            <wp:extent cx="1276350" cy="857250"/>
            <wp:effectExtent l="0" t="0" r="0" b="0"/>
            <wp:docPr id="10578406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4"/>
                    <a:srcRect/>
                    <a:stretch>
                      <a:fillRect/>
                    </a:stretch>
                  </pic:blipFill>
                  <pic:spPr>
                    <a:xfrm>
                      <a:off x="0" y="0"/>
                      <a:ext cx="1276350" cy="857250"/>
                    </a:xfrm>
                    <a:prstGeom prst="rect">
                      <a:avLst/>
                    </a:prstGeom>
                    <a:ln/>
                  </pic:spPr>
                </pic:pic>
              </a:graphicData>
            </a:graphic>
          </wp:inline>
        </w:drawing>
      </w:r>
      <w:r>
        <w:rPr>
          <w:noProof/>
          <w:lang w:eastAsia="es-CO"/>
        </w:rPr>
        <w:drawing>
          <wp:inline distT="0" distB="0" distL="0" distR="0" wp14:anchorId="27B3C643" wp14:editId="36C9CBF6">
            <wp:extent cx="1709471" cy="952819"/>
            <wp:effectExtent l="0" t="0" r="0" b="0"/>
            <wp:docPr id="10578413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1709471" cy="952819"/>
                    </a:xfrm>
                    <a:prstGeom prst="rect">
                      <a:avLst/>
                    </a:prstGeom>
                    <a:ln/>
                  </pic:spPr>
                </pic:pic>
              </a:graphicData>
            </a:graphic>
          </wp:inline>
        </w:drawing>
      </w:r>
      <w:r>
        <w:rPr>
          <w:noProof/>
          <w:lang w:eastAsia="es-CO"/>
        </w:rPr>
        <w:drawing>
          <wp:inline distT="0" distB="0" distL="0" distR="0" wp14:anchorId="76A26B1D" wp14:editId="4FF43411">
            <wp:extent cx="1684795" cy="734008"/>
            <wp:effectExtent l="0" t="0" r="0" b="0"/>
            <wp:docPr id="10578414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
                    <a:srcRect/>
                    <a:stretch>
                      <a:fillRect/>
                    </a:stretch>
                  </pic:blipFill>
                  <pic:spPr>
                    <a:xfrm>
                      <a:off x="0" y="0"/>
                      <a:ext cx="1684795" cy="734008"/>
                    </a:xfrm>
                    <a:prstGeom prst="rect">
                      <a:avLst/>
                    </a:prstGeom>
                    <a:ln/>
                  </pic:spPr>
                </pic:pic>
              </a:graphicData>
            </a:graphic>
          </wp:inline>
        </w:drawing>
      </w:r>
    </w:p>
    <w:p w:rsidR="00C20070" w:rsidRDefault="00C20070"/>
    <w:p w:rsidR="00C20070" w:rsidRDefault="00143785">
      <w:pPr>
        <w:jc w:val="both"/>
      </w:pPr>
      <w:r>
        <w:t>Estas resistencias tienen el papel fundamental de contribuir en los correctos niveles de alimentación, trabajando en conjunto con los reguladores de voltaje. Se requiere de 1 de 1K y de 330 Ohm para la etapa de regulación. 5 de 220 Ohm para la protección de los leds RGB.</w:t>
      </w:r>
    </w:p>
    <w:p w:rsidR="00C20070" w:rsidRDefault="00143785">
      <w:pPr>
        <w:jc w:val="center"/>
      </w:pPr>
      <w:r>
        <w:rPr>
          <w:noProof/>
          <w:lang w:eastAsia="es-CO"/>
        </w:rPr>
        <w:drawing>
          <wp:inline distT="114300" distB="114300" distL="114300" distR="114300" wp14:anchorId="667E45D1" wp14:editId="1549545F">
            <wp:extent cx="2924175" cy="2266950"/>
            <wp:effectExtent l="0" t="0" r="0" b="0"/>
            <wp:docPr id="10578410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a:stretch>
                      <a:fillRect/>
                    </a:stretch>
                  </pic:blipFill>
                  <pic:spPr>
                    <a:xfrm>
                      <a:off x="0" y="0"/>
                      <a:ext cx="2924175" cy="2266950"/>
                    </a:xfrm>
                    <a:prstGeom prst="rect">
                      <a:avLst/>
                    </a:prstGeom>
                    <a:ln/>
                  </pic:spPr>
                </pic:pic>
              </a:graphicData>
            </a:graphic>
          </wp:inline>
        </w:drawing>
      </w:r>
    </w:p>
    <w:p w:rsidR="00C20070" w:rsidRDefault="00143785">
      <w:pPr>
        <w:jc w:val="center"/>
      </w:pPr>
      <w:r>
        <w:lastRenderedPageBreak/>
        <w:t xml:space="preserve">Ilustración: Código de colores para resistencias. Fuente: </w:t>
      </w:r>
      <w:hyperlink r:id="rId68">
        <w:r>
          <w:rPr>
            <w:color w:val="1155CC"/>
            <w:u w:val="single"/>
          </w:rPr>
          <w:t>https://www.logicbus.com.mx/blog/codigo-de-colores-de-resistencias/</w:t>
        </w:r>
      </w:hyperlink>
    </w:p>
    <w:p w:rsidR="00C20070" w:rsidRDefault="00C20070">
      <w:pPr>
        <w:jc w:val="center"/>
      </w:pPr>
    </w:p>
    <w:p w:rsidR="00C20070" w:rsidRDefault="00143785">
      <w:pPr>
        <w:spacing w:after="0" w:line="240" w:lineRule="auto"/>
        <w:jc w:val="both"/>
      </w:pPr>
      <w:r>
        <w:t>La resistencia de 220 cuenta con los colores Rojo, Rojo, Marrón, Dorado. La resistencia de 330 cuenta con los colores Naranja-Naranja-Marrón-Dorado. La resistencia de 1K cuenta con los colores Marrón, Negro, Rojo, Dorado.</w:t>
      </w:r>
    </w:p>
    <w:p w:rsidR="00C20070" w:rsidRDefault="00143785">
      <w:pPr>
        <w:jc w:val="both"/>
      </w:pPr>
      <w:r>
        <w:t>Las resistencias no tienen polaridad y al ser de ¼ de Vatio son de mayor facilidad de instalación. Su función consiste en limitar o regular el flujo de corriente, apoyando al circuito de regulación de voltajes y en la protección de los LEDs indicadores.</w:t>
      </w:r>
    </w:p>
    <w:p w:rsidR="00C20070" w:rsidRDefault="00143785">
      <w:pPr>
        <w:jc w:val="both"/>
      </w:pPr>
      <w:r>
        <w:t>Condensadores o capacitores cerámicos 0.1</w:t>
      </w:r>
      <w:r w:rsidR="00DB0B06">
        <w:t>uF (</w:t>
      </w:r>
      <w:r>
        <w:t>104), 1</w:t>
      </w:r>
      <w:r w:rsidR="00DB0B06">
        <w:t>uF (</w:t>
      </w:r>
      <w:r>
        <w:t>105):</w:t>
      </w:r>
    </w:p>
    <w:p w:rsidR="00C20070" w:rsidRDefault="00143785">
      <w:pPr>
        <w:spacing w:after="0" w:line="240" w:lineRule="auto"/>
        <w:jc w:val="center"/>
      </w:pPr>
      <w:r>
        <w:rPr>
          <w:noProof/>
          <w:lang w:eastAsia="es-CO"/>
        </w:rPr>
        <w:drawing>
          <wp:inline distT="0" distB="0" distL="0" distR="0" wp14:anchorId="39367423" wp14:editId="79124252">
            <wp:extent cx="1743685" cy="1307764"/>
            <wp:effectExtent l="0" t="0" r="0" b="0"/>
            <wp:docPr id="10578409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7"/>
                    <a:srcRect/>
                    <a:stretch>
                      <a:fillRect/>
                    </a:stretch>
                  </pic:blipFill>
                  <pic:spPr>
                    <a:xfrm>
                      <a:off x="0" y="0"/>
                      <a:ext cx="1743685" cy="1307764"/>
                    </a:xfrm>
                    <a:prstGeom prst="rect">
                      <a:avLst/>
                    </a:prstGeom>
                    <a:ln/>
                  </pic:spPr>
                </pic:pic>
              </a:graphicData>
            </a:graphic>
          </wp:inline>
        </w:drawing>
      </w:r>
      <w:r>
        <w:rPr>
          <w:noProof/>
          <w:lang w:eastAsia="es-CO"/>
        </w:rPr>
        <w:drawing>
          <wp:inline distT="0" distB="0" distL="0" distR="0" wp14:anchorId="4C873B4D" wp14:editId="7AFAC805">
            <wp:extent cx="1781785" cy="1336339"/>
            <wp:effectExtent l="0" t="0" r="0" b="0"/>
            <wp:docPr id="10578411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8"/>
                    <a:srcRect/>
                    <a:stretch>
                      <a:fillRect/>
                    </a:stretch>
                  </pic:blipFill>
                  <pic:spPr>
                    <a:xfrm>
                      <a:off x="0" y="0"/>
                      <a:ext cx="1781785" cy="1336339"/>
                    </a:xfrm>
                    <a:prstGeom prst="rect">
                      <a:avLst/>
                    </a:prstGeom>
                    <a:ln/>
                  </pic:spPr>
                </pic:pic>
              </a:graphicData>
            </a:graphic>
          </wp:inline>
        </w:drawing>
      </w:r>
    </w:p>
    <w:p w:rsidR="00C20070" w:rsidRDefault="00143785">
      <w:pPr>
        <w:jc w:val="both"/>
      </w:pPr>
      <w:r>
        <w:t>Estos condensadores no cuentan polarización por lo que su instalación es fácil y no requiere orientación, la función de estos es el filtrado de ruido, para el regulador de voltaje de 5V para el sistema. Se requiere de 1 de 1uF y 0,1uF.</w:t>
      </w:r>
    </w:p>
    <w:p w:rsidR="00C20070" w:rsidRDefault="00143785">
      <w:pPr>
        <w:spacing w:after="0" w:line="240" w:lineRule="auto"/>
        <w:jc w:val="both"/>
      </w:pPr>
      <w:r>
        <w:lastRenderedPageBreak/>
        <w:t>Regleta hembra:</w:t>
      </w:r>
    </w:p>
    <w:p w:rsidR="00C20070" w:rsidRDefault="00143785">
      <w:pPr>
        <w:spacing w:after="0" w:line="240" w:lineRule="auto"/>
        <w:jc w:val="center"/>
      </w:pPr>
      <w:r>
        <w:rPr>
          <w:noProof/>
          <w:lang w:eastAsia="es-CO"/>
        </w:rPr>
        <w:drawing>
          <wp:inline distT="0" distB="0" distL="0" distR="0" wp14:anchorId="01D859DD" wp14:editId="63FC1214">
            <wp:extent cx="1455116" cy="1637005"/>
            <wp:effectExtent l="0" t="0" r="0" b="0"/>
            <wp:docPr id="10578415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29"/>
                    <a:srcRect/>
                    <a:stretch>
                      <a:fillRect/>
                    </a:stretch>
                  </pic:blipFill>
                  <pic:spPr>
                    <a:xfrm>
                      <a:off x="0" y="0"/>
                      <a:ext cx="1455116" cy="1637005"/>
                    </a:xfrm>
                    <a:prstGeom prst="rect">
                      <a:avLst/>
                    </a:prstGeom>
                    <a:ln/>
                  </pic:spPr>
                </pic:pic>
              </a:graphicData>
            </a:graphic>
          </wp:inline>
        </w:drawing>
      </w:r>
    </w:p>
    <w:p w:rsidR="00C20070" w:rsidRDefault="00143785">
      <w:pPr>
        <w:spacing w:after="0" w:line="240" w:lineRule="auto"/>
        <w:jc w:val="both"/>
      </w:pPr>
      <w:r>
        <w:t>Es un tipo de conector electrónico que se utiliza para crear una conexión hembra en una placa de circuito impreso (PCB) o dispositivo electrónico. Permite la conexión y desconexión fácil de otros componentes o cables, especialmente útil para la conexión y reemplazo rápido de módulos y sensores. Para la conexión rápida de elementos se requiere regleta para 96 pines. (40 Raspberry, 30 ESP32, 16 modulo LoRa, 10 modulo Reloj, 6 lector micro SD).</w:t>
      </w:r>
    </w:p>
    <w:p w:rsidR="00C20070" w:rsidRDefault="00143785">
      <w:pPr>
        <w:spacing w:after="0" w:line="240" w:lineRule="auto"/>
      </w:pPr>
      <w:r>
        <w:t xml:space="preserve">Conector molex GP4 4 pines y GP6 6 pines: </w:t>
      </w:r>
    </w:p>
    <w:p w:rsidR="00C20070" w:rsidRDefault="00143785">
      <w:pPr>
        <w:spacing w:after="0" w:line="240" w:lineRule="auto"/>
        <w:jc w:val="center"/>
      </w:pPr>
      <w:r>
        <w:rPr>
          <w:noProof/>
          <w:lang w:eastAsia="es-CO"/>
        </w:rPr>
        <w:drawing>
          <wp:inline distT="0" distB="0" distL="0" distR="0" wp14:anchorId="584E7C35" wp14:editId="55FFE029">
            <wp:extent cx="1443038" cy="1603375"/>
            <wp:effectExtent l="0" t="0" r="0" b="0"/>
            <wp:docPr id="10578415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0"/>
                    <a:srcRect/>
                    <a:stretch>
                      <a:fillRect/>
                    </a:stretch>
                  </pic:blipFill>
                  <pic:spPr>
                    <a:xfrm>
                      <a:off x="0" y="0"/>
                      <a:ext cx="1443038" cy="1603375"/>
                    </a:xfrm>
                    <a:prstGeom prst="rect">
                      <a:avLst/>
                    </a:prstGeom>
                    <a:ln/>
                  </pic:spPr>
                </pic:pic>
              </a:graphicData>
            </a:graphic>
          </wp:inline>
        </w:drawing>
      </w:r>
      <w:r>
        <w:rPr>
          <w:noProof/>
          <w:lang w:eastAsia="es-CO"/>
        </w:rPr>
        <w:drawing>
          <wp:inline distT="0" distB="0" distL="0" distR="0" wp14:anchorId="544755BE" wp14:editId="4FB1337D">
            <wp:extent cx="1383491" cy="1616113"/>
            <wp:effectExtent l="0" t="0" r="0" b="0"/>
            <wp:docPr id="10578410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1"/>
                    <a:srcRect/>
                    <a:stretch>
                      <a:fillRect/>
                    </a:stretch>
                  </pic:blipFill>
                  <pic:spPr>
                    <a:xfrm>
                      <a:off x="0" y="0"/>
                      <a:ext cx="1383491" cy="1616113"/>
                    </a:xfrm>
                    <a:prstGeom prst="rect">
                      <a:avLst/>
                    </a:prstGeom>
                    <a:ln/>
                  </pic:spPr>
                </pic:pic>
              </a:graphicData>
            </a:graphic>
          </wp:inline>
        </w:drawing>
      </w:r>
    </w:p>
    <w:p w:rsidR="00C20070" w:rsidRDefault="00143785">
      <w:pPr>
        <w:spacing w:after="0" w:line="240" w:lineRule="auto"/>
        <w:jc w:val="both"/>
      </w:pPr>
      <w:r>
        <w:t>Este conector Macho Hembra es apropiado para conectar y soldar Baquelas, Conectar, Sensores, módulos, Pantallas Display LCD entre otros circuitos electrónicos.</w:t>
      </w:r>
    </w:p>
    <w:p w:rsidR="00C20070" w:rsidRDefault="00C20070">
      <w:pPr>
        <w:spacing w:after="0" w:line="240" w:lineRule="auto"/>
        <w:jc w:val="both"/>
      </w:pPr>
    </w:p>
    <w:p w:rsidR="00C20070" w:rsidRDefault="00143785">
      <w:pPr>
        <w:spacing w:after="0" w:line="240" w:lineRule="auto"/>
        <w:jc w:val="both"/>
      </w:pPr>
      <w:r>
        <w:t xml:space="preserve">Se requieren de 5 conectores de 4 pines para la conexión de los sensores a través de Jacks para </w:t>
      </w:r>
      <w:r>
        <w:lastRenderedPageBreak/>
        <w:t xml:space="preserve">RJ45. Como la comunicación es a través de I2C con el sensor requiere alimentación, tierra y conexión reloj (SCL) y data (SDA). </w:t>
      </w:r>
    </w:p>
    <w:p w:rsidR="00C20070" w:rsidRDefault="00C20070">
      <w:pPr>
        <w:spacing w:after="0" w:line="240" w:lineRule="auto"/>
        <w:jc w:val="both"/>
      </w:pPr>
    </w:p>
    <w:p w:rsidR="00C20070" w:rsidRDefault="00143785">
      <w:pPr>
        <w:spacing w:after="0" w:line="240" w:lineRule="auto"/>
        <w:jc w:val="center"/>
      </w:pPr>
      <w:r>
        <w:rPr>
          <w:noProof/>
          <w:lang w:eastAsia="es-CO"/>
        </w:rPr>
        <w:drawing>
          <wp:inline distT="114300" distB="114300" distL="114300" distR="114300" wp14:anchorId="5C11179A" wp14:editId="16C35CF1">
            <wp:extent cx="833459" cy="728180"/>
            <wp:effectExtent l="0" t="0" r="0" b="0"/>
            <wp:docPr id="10578409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833459" cy="728180"/>
                    </a:xfrm>
                    <a:prstGeom prst="rect">
                      <a:avLst/>
                    </a:prstGeom>
                    <a:ln/>
                  </pic:spPr>
                </pic:pic>
              </a:graphicData>
            </a:graphic>
          </wp:inline>
        </w:drawing>
      </w:r>
    </w:p>
    <w:p w:rsidR="00C20070" w:rsidRDefault="00C20070">
      <w:pPr>
        <w:spacing w:after="0" w:line="240" w:lineRule="auto"/>
        <w:jc w:val="center"/>
      </w:pPr>
    </w:p>
    <w:p w:rsidR="00C20070" w:rsidRDefault="00143785">
      <w:pPr>
        <w:spacing w:after="0" w:line="240" w:lineRule="auto"/>
        <w:jc w:val="both"/>
      </w:pPr>
      <w:r>
        <w:t>Se requiere de un conector de 4 pines también para la conexión I2C de la pantalla OLED sin embargo sus conexiones en la PCB cambia un poco intercambiando el orden con GND y VCC.</w:t>
      </w:r>
    </w:p>
    <w:p w:rsidR="00C20070" w:rsidRDefault="00143785">
      <w:pPr>
        <w:spacing w:after="0" w:line="240" w:lineRule="auto"/>
        <w:jc w:val="center"/>
      </w:pPr>
      <w:r>
        <w:rPr>
          <w:noProof/>
          <w:lang w:eastAsia="es-CO"/>
        </w:rPr>
        <w:drawing>
          <wp:inline distT="114300" distB="114300" distL="114300" distR="114300" wp14:anchorId="5FD155E7" wp14:editId="7CD95C46">
            <wp:extent cx="942975" cy="1933575"/>
            <wp:effectExtent l="0" t="0" r="0" b="0"/>
            <wp:docPr id="10578412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0"/>
                    <a:srcRect/>
                    <a:stretch>
                      <a:fillRect/>
                    </a:stretch>
                  </pic:blipFill>
                  <pic:spPr>
                    <a:xfrm>
                      <a:off x="0" y="0"/>
                      <a:ext cx="942975" cy="1933575"/>
                    </a:xfrm>
                    <a:prstGeom prst="rect">
                      <a:avLst/>
                    </a:prstGeom>
                    <a:ln/>
                  </pic:spPr>
                </pic:pic>
              </a:graphicData>
            </a:graphic>
          </wp:inline>
        </w:drawing>
      </w:r>
    </w:p>
    <w:p w:rsidR="00C20070" w:rsidRDefault="00C20070">
      <w:pPr>
        <w:spacing w:after="0" w:line="240" w:lineRule="auto"/>
        <w:jc w:val="center"/>
      </w:pPr>
    </w:p>
    <w:p w:rsidR="00C20070" w:rsidRDefault="00143785" w:rsidP="00143785">
      <w:bookmarkStart w:id="16" w:name="_heading=h.2f1m24lk8460" w:colFirst="0" w:colLast="0"/>
      <w:bookmarkEnd w:id="16"/>
      <w:r>
        <w:t>El conector GP6 de 6 pines se requiere para la conexión de los 3 LEDs RGB que en total utiliza 6 de las 9 conexiones.</w:t>
      </w:r>
    </w:p>
    <w:p w:rsidR="00C20070" w:rsidRDefault="00143785" w:rsidP="007D4C37">
      <w:bookmarkStart w:id="17" w:name="_heading=h.msy2zbk5k41g" w:colFirst="0" w:colLast="0"/>
      <w:bookmarkStart w:id="18" w:name="_heading=h.k3bk0g6od85" w:colFirst="0" w:colLast="0"/>
      <w:bookmarkEnd w:id="17"/>
      <w:bookmarkEnd w:id="18"/>
      <w:r>
        <w:t>Bornera desarmable 2 y 4 pines</w:t>
      </w:r>
    </w:p>
    <w:p w:rsidR="00C20070" w:rsidRDefault="00143785">
      <w:pPr>
        <w:jc w:val="center"/>
      </w:pPr>
      <w:r>
        <w:rPr>
          <w:noProof/>
          <w:lang w:eastAsia="es-CO"/>
        </w:rPr>
        <w:lastRenderedPageBreak/>
        <w:drawing>
          <wp:inline distT="0" distB="0" distL="0" distR="0" wp14:anchorId="39B5F612" wp14:editId="14ADE822">
            <wp:extent cx="2121288" cy="1676502"/>
            <wp:effectExtent l="0" t="0" r="0" b="0"/>
            <wp:docPr id="1057840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2121288" cy="1676502"/>
                    </a:xfrm>
                    <a:prstGeom prst="rect">
                      <a:avLst/>
                    </a:prstGeom>
                    <a:ln/>
                  </pic:spPr>
                </pic:pic>
              </a:graphicData>
            </a:graphic>
          </wp:inline>
        </w:drawing>
      </w:r>
      <w:r>
        <w:rPr>
          <w:rFonts w:ascii="Arial" w:eastAsia="Arial" w:hAnsi="Arial" w:cs="Arial"/>
          <w:b/>
          <w:noProof/>
          <w:sz w:val="20"/>
          <w:szCs w:val="20"/>
          <w:lang w:eastAsia="es-CO"/>
        </w:rPr>
        <w:drawing>
          <wp:inline distT="0" distB="0" distL="0" distR="0" wp14:anchorId="6EAF20CA" wp14:editId="4F89C750">
            <wp:extent cx="1435344" cy="1457427"/>
            <wp:effectExtent l="0" t="0" r="0" b="0"/>
            <wp:docPr id="1057841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3"/>
                    <a:srcRect/>
                    <a:stretch>
                      <a:fillRect/>
                    </a:stretch>
                  </pic:blipFill>
                  <pic:spPr>
                    <a:xfrm>
                      <a:off x="0" y="0"/>
                      <a:ext cx="1435344" cy="1457427"/>
                    </a:xfrm>
                    <a:prstGeom prst="rect">
                      <a:avLst/>
                    </a:prstGeom>
                    <a:ln/>
                  </pic:spPr>
                </pic:pic>
              </a:graphicData>
            </a:graphic>
          </wp:inline>
        </w:drawing>
      </w:r>
    </w:p>
    <w:p w:rsidR="00C20070" w:rsidRDefault="00143785">
      <w:pPr>
        <w:jc w:val="both"/>
      </w:pPr>
      <w:r>
        <w:t xml:space="preserve">Bornera desarmable con pines en ángulo de 2 posiciones, este elemento permite las conexiones rápidas de alimentación soportan hasta 15A, se requiere una bornera de 2 pines para que conecta el interruptor de encendido y el módulo BMS o regulador de carga, la EMA cuenta con el uso de una bornera desarmable de 4 pines con el fin de medio opcional para la conexión de sensores que </w:t>
      </w:r>
      <w:r w:rsidR="00DB0B06">
        <w:t>está</w:t>
      </w:r>
      <w:r>
        <w:t xml:space="preserve"> actualmente por medio de conexión RJ45.</w:t>
      </w:r>
    </w:p>
    <w:p w:rsidR="00C20070" w:rsidRDefault="00C20070"/>
    <w:p w:rsidR="00C20070" w:rsidRDefault="00143785">
      <w:pPr>
        <w:spacing w:after="0" w:line="240" w:lineRule="auto"/>
      </w:pPr>
      <w:r>
        <w:t>Cable Ribbon:</w:t>
      </w:r>
    </w:p>
    <w:p w:rsidR="00C20070" w:rsidRDefault="00143785">
      <w:pPr>
        <w:widowControl w:val="0"/>
        <w:spacing w:after="0" w:line="240" w:lineRule="auto"/>
        <w:jc w:val="center"/>
      </w:pPr>
      <w:r>
        <w:rPr>
          <w:rFonts w:ascii="Arial" w:eastAsia="Arial" w:hAnsi="Arial" w:cs="Arial"/>
          <w:b/>
          <w:noProof/>
          <w:sz w:val="20"/>
          <w:szCs w:val="20"/>
          <w:lang w:eastAsia="es-CO"/>
        </w:rPr>
        <w:drawing>
          <wp:inline distT="0" distB="0" distL="0" distR="0" wp14:anchorId="73B0317C" wp14:editId="496751B1">
            <wp:extent cx="1881151" cy="1302335"/>
            <wp:effectExtent l="0" t="0" r="0" b="0"/>
            <wp:docPr id="10578412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4"/>
                    <a:srcRect/>
                    <a:stretch>
                      <a:fillRect/>
                    </a:stretch>
                  </pic:blipFill>
                  <pic:spPr>
                    <a:xfrm>
                      <a:off x="0" y="0"/>
                      <a:ext cx="1881151" cy="1302335"/>
                    </a:xfrm>
                    <a:prstGeom prst="rect">
                      <a:avLst/>
                    </a:prstGeom>
                    <a:ln/>
                  </pic:spPr>
                </pic:pic>
              </a:graphicData>
            </a:graphic>
          </wp:inline>
        </w:drawing>
      </w:r>
    </w:p>
    <w:p w:rsidR="00C20070" w:rsidRDefault="00C20070"/>
    <w:p w:rsidR="00C20070" w:rsidRDefault="00143785">
      <w:pPr>
        <w:jc w:val="both"/>
      </w:pPr>
      <w:r>
        <w:t xml:space="preserve">También conocido como cable plano o cable de cinta, típicamente tiene un calibre de 28 AWG y un voltaje máximo de 300V que se puede usar normalmente para trabajos con consumos </w:t>
      </w:r>
      <w:r>
        <w:lastRenderedPageBreak/>
        <w:t xml:space="preserve">inferiores a 1A, este tipo de cableado nos permite la conexión organizada de elementos generando una mejor presentación de las EMA y nodos. Este cableado podría ser reemplazado por otras opciones como cableado UTP. </w:t>
      </w:r>
    </w:p>
    <w:p w:rsidR="00C20070" w:rsidRDefault="00143785">
      <w:pPr>
        <w:jc w:val="both"/>
      </w:pPr>
      <w:r>
        <w:t>La EMA cuenta con 14 conexiones de las cuales se utilizan 2 para el interruptor redondo, 2 para la alimentación de la EMA, 6 para las conexiones de los leds RGB, 4 para la conexión de display OLED.</w:t>
      </w:r>
    </w:p>
    <w:p w:rsidR="00C20070" w:rsidRDefault="00DB0B06">
      <w:pPr>
        <w:spacing w:after="0" w:line="240" w:lineRule="auto"/>
      </w:pPr>
      <w:r>
        <w:t>Jumper</w:t>
      </w:r>
      <w:r w:rsidR="00143785">
        <w:t xml:space="preserve"> de 2 pines</w:t>
      </w:r>
    </w:p>
    <w:p w:rsidR="00C20070" w:rsidRDefault="00143785">
      <w:pPr>
        <w:spacing w:after="0" w:line="240" w:lineRule="auto"/>
        <w:jc w:val="center"/>
      </w:pPr>
      <w:r>
        <w:rPr>
          <w:rFonts w:ascii="Calibri" w:eastAsia="Calibri" w:hAnsi="Calibri" w:cs="Calibri"/>
          <w:noProof/>
          <w:sz w:val="22"/>
          <w:szCs w:val="22"/>
          <w:lang w:eastAsia="es-CO"/>
        </w:rPr>
        <w:drawing>
          <wp:inline distT="0" distB="0" distL="0" distR="0" wp14:anchorId="1BB5BFA8" wp14:editId="26864708">
            <wp:extent cx="1496378" cy="1122283"/>
            <wp:effectExtent l="0" t="0" r="0" b="0"/>
            <wp:docPr id="10578412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5"/>
                    <a:srcRect/>
                    <a:stretch>
                      <a:fillRect/>
                    </a:stretch>
                  </pic:blipFill>
                  <pic:spPr>
                    <a:xfrm>
                      <a:off x="0" y="0"/>
                      <a:ext cx="1496378" cy="1122283"/>
                    </a:xfrm>
                    <a:prstGeom prst="rect">
                      <a:avLst/>
                    </a:prstGeom>
                    <a:ln/>
                  </pic:spPr>
                </pic:pic>
              </a:graphicData>
            </a:graphic>
          </wp:inline>
        </w:drawing>
      </w:r>
    </w:p>
    <w:p w:rsidR="00C20070" w:rsidRDefault="00C20070"/>
    <w:p w:rsidR="00C20070" w:rsidRDefault="00143785">
      <w:pPr>
        <w:jc w:val="both"/>
      </w:pPr>
      <w:r>
        <w:t xml:space="preserve">Es un pequeño conector que se utiliza para cerrar un circuito, permitiendo la conexión eléctrica entre dos terminales. normalmente se utilizan para deshabilitar conexiones, habilitar nuevos servicios o utilidades, se requiere un jumper cerca de la </w:t>
      </w:r>
      <w:r w:rsidR="00451223">
        <w:t>Raspberry</w:t>
      </w:r>
      <w:r>
        <w:t xml:space="preserve"> </w:t>
      </w:r>
      <w:r w:rsidR="00451223">
        <w:t>Pi Pico, el</w:t>
      </w:r>
      <w:r>
        <w:t xml:space="preserve"> cual al retirarse permite su reprogramación V_PICO, y un jumper cerca del </w:t>
      </w:r>
      <w:r w:rsidR="00451223">
        <w:t>módulo</w:t>
      </w:r>
      <w:r>
        <w:t xml:space="preserve"> reloj que se encarga de habilitar las conexiones a través de las conexiones RJ45 permitiendo descartar fallos en estos, esta denominado como V_I2C.</w:t>
      </w:r>
    </w:p>
    <w:p w:rsidR="00C20070" w:rsidRDefault="00143785">
      <w:pPr>
        <w:spacing w:after="0" w:line="240" w:lineRule="auto"/>
      </w:pPr>
      <w:r>
        <w:t>Pantalla OLED I2C 1.3”</w:t>
      </w:r>
    </w:p>
    <w:p w:rsidR="00C20070" w:rsidRDefault="00C20070">
      <w:pPr>
        <w:spacing w:after="0" w:line="240" w:lineRule="auto"/>
      </w:pPr>
    </w:p>
    <w:p w:rsidR="00C20070" w:rsidRDefault="00143785">
      <w:pPr>
        <w:widowControl w:val="0"/>
        <w:spacing w:after="0" w:line="240" w:lineRule="auto"/>
        <w:jc w:val="center"/>
        <w:rPr>
          <w:rFonts w:ascii="Calibri" w:eastAsia="Calibri" w:hAnsi="Calibri" w:cs="Calibri"/>
          <w:sz w:val="22"/>
          <w:szCs w:val="22"/>
        </w:rPr>
      </w:pPr>
      <w:r>
        <w:rPr>
          <w:rFonts w:ascii="Calibri" w:eastAsia="Calibri" w:hAnsi="Calibri" w:cs="Calibri"/>
          <w:noProof/>
          <w:sz w:val="22"/>
          <w:szCs w:val="22"/>
          <w:lang w:eastAsia="es-CO"/>
        </w:rPr>
        <w:drawing>
          <wp:inline distT="0" distB="0" distL="0" distR="0" wp14:anchorId="085FBDD3" wp14:editId="5C01F8CE">
            <wp:extent cx="1519703" cy="1519703"/>
            <wp:effectExtent l="0" t="0" r="0" b="0"/>
            <wp:docPr id="10578407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1519703" cy="1519703"/>
                    </a:xfrm>
                    <a:prstGeom prst="rect">
                      <a:avLst/>
                    </a:prstGeom>
                    <a:ln/>
                  </pic:spPr>
                </pic:pic>
              </a:graphicData>
            </a:graphic>
          </wp:inline>
        </w:drawing>
      </w:r>
    </w:p>
    <w:p w:rsidR="00C20070" w:rsidRDefault="00143785">
      <w:pPr>
        <w:widowControl w:val="0"/>
        <w:spacing w:after="0" w:line="240" w:lineRule="auto"/>
        <w:jc w:val="both"/>
      </w:pPr>
      <w:r>
        <w:t>Las pantallas OLED se caracterizan por su gran contraste, bajo consumo, permiten mostrar gran variedad de iconos y caracteres, este tipo de pantallas a diferencia de LCD no requiere de retroiluminación. Puede operar con 3,3V DC / 5V DC.</w:t>
      </w:r>
    </w:p>
    <w:p w:rsidR="00C20070" w:rsidRDefault="00C20070">
      <w:pPr>
        <w:widowControl w:val="0"/>
        <w:spacing w:after="0" w:line="240" w:lineRule="auto"/>
        <w:jc w:val="both"/>
      </w:pPr>
    </w:p>
    <w:p w:rsidR="00C20070" w:rsidRDefault="00143785">
      <w:pPr>
        <w:widowControl w:val="0"/>
        <w:spacing w:after="0" w:line="240" w:lineRule="auto"/>
        <w:jc w:val="both"/>
      </w:pPr>
      <w:r>
        <w:t>Regleta de pines header macho</w:t>
      </w:r>
    </w:p>
    <w:p w:rsidR="00C20070" w:rsidRDefault="00143785">
      <w:pPr>
        <w:widowControl w:val="0"/>
        <w:spacing w:after="0" w:line="240" w:lineRule="auto"/>
        <w:jc w:val="center"/>
        <w:rPr>
          <w:rFonts w:ascii="Calibri" w:eastAsia="Calibri" w:hAnsi="Calibri" w:cs="Calibri"/>
          <w:sz w:val="22"/>
          <w:szCs w:val="22"/>
        </w:rPr>
      </w:pPr>
      <w:r>
        <w:rPr>
          <w:rFonts w:ascii="Calibri" w:eastAsia="Calibri" w:hAnsi="Calibri" w:cs="Calibri"/>
          <w:noProof/>
          <w:sz w:val="22"/>
          <w:szCs w:val="22"/>
          <w:lang w:eastAsia="es-CO"/>
        </w:rPr>
        <w:drawing>
          <wp:inline distT="114300" distB="114300" distL="114300" distR="114300" wp14:anchorId="52B2D6AB" wp14:editId="31E2442D">
            <wp:extent cx="1219200" cy="1219200"/>
            <wp:effectExtent l="0" t="0" r="0" b="0"/>
            <wp:docPr id="10578410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1219200" cy="1219200"/>
                    </a:xfrm>
                    <a:prstGeom prst="rect">
                      <a:avLst/>
                    </a:prstGeom>
                    <a:ln/>
                  </pic:spPr>
                </pic:pic>
              </a:graphicData>
            </a:graphic>
          </wp:inline>
        </w:drawing>
      </w:r>
    </w:p>
    <w:p w:rsidR="00C20070" w:rsidRDefault="00143785">
      <w:pPr>
        <w:widowControl w:val="0"/>
        <w:spacing w:after="0" w:line="240" w:lineRule="auto"/>
        <w:jc w:val="both"/>
      </w:pPr>
      <w:r>
        <w:t xml:space="preserve">Es un tipo de conector utilizado en electrónica para interconectar placas, módulos y otros dispositivos electrónicos, consiste en una fila de pines separados que facilitan la conexión de elementos eléctricos hembra, la EMA cuenta con 7 pines macho instalados en total (2 pines para la conexión del jumper de desconexión de los puertos RJ45, 2 pines el jumper para habilitar la programación de la </w:t>
      </w:r>
      <w:r w:rsidR="00451223">
        <w:t>Raspberry</w:t>
      </w:r>
      <w:r>
        <w:t xml:space="preserve">, 3 pines para la conexión rápida a la </w:t>
      </w:r>
      <w:r w:rsidR="00451223">
        <w:t>Raspberry</w:t>
      </w:r>
      <w:r>
        <w:t xml:space="preserve"> para su programación (TX, RX, GND)).</w:t>
      </w:r>
    </w:p>
    <w:p w:rsidR="00C20070" w:rsidRDefault="00C20070">
      <w:pPr>
        <w:widowControl w:val="0"/>
        <w:spacing w:after="0" w:line="240" w:lineRule="auto"/>
        <w:jc w:val="both"/>
      </w:pPr>
    </w:p>
    <w:p w:rsidR="00C20070" w:rsidRDefault="00143785">
      <w:pPr>
        <w:spacing w:after="0" w:line="240" w:lineRule="auto"/>
      </w:pPr>
      <w:r>
        <w:lastRenderedPageBreak/>
        <w:t>Módulo de carga y de protección para tres baterías 18650 HX-3S-01</w:t>
      </w:r>
    </w:p>
    <w:p w:rsidR="00C20070" w:rsidRDefault="00C20070"/>
    <w:p w:rsidR="00C20070" w:rsidRDefault="00143785">
      <w:pPr>
        <w:widowControl w:val="0"/>
        <w:spacing w:after="0" w:line="240" w:lineRule="auto"/>
        <w:jc w:val="center"/>
      </w:pPr>
      <w:r>
        <w:rPr>
          <w:rFonts w:ascii="Calibri" w:eastAsia="Calibri" w:hAnsi="Calibri" w:cs="Calibri"/>
          <w:noProof/>
          <w:sz w:val="22"/>
          <w:szCs w:val="22"/>
          <w:lang w:eastAsia="es-CO"/>
        </w:rPr>
        <w:drawing>
          <wp:inline distT="114300" distB="114300" distL="114300" distR="114300" wp14:anchorId="505E34F5" wp14:editId="49228733">
            <wp:extent cx="1852613" cy="1800180"/>
            <wp:effectExtent l="0" t="0" r="0" b="0"/>
            <wp:docPr id="10578407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1852613" cy="1800180"/>
                    </a:xfrm>
                    <a:prstGeom prst="rect">
                      <a:avLst/>
                    </a:prstGeom>
                    <a:ln/>
                  </pic:spPr>
                </pic:pic>
              </a:graphicData>
            </a:graphic>
          </wp:inline>
        </w:drawing>
      </w:r>
    </w:p>
    <w:p w:rsidR="00C20070" w:rsidRDefault="00C20070">
      <w:pPr>
        <w:widowControl w:val="0"/>
        <w:spacing w:after="0" w:line="240" w:lineRule="auto"/>
        <w:jc w:val="center"/>
      </w:pPr>
    </w:p>
    <w:p w:rsidR="00C20070" w:rsidRDefault="00143785">
      <w:pPr>
        <w:widowControl w:val="0"/>
        <w:spacing w:after="0" w:line="240" w:lineRule="auto"/>
        <w:jc w:val="both"/>
      </w:pPr>
      <w:r>
        <w:t xml:space="preserve">Este módulo es un circuito de detección de voltaje de alta precisión y proporciona un bajo consumo de corriente de reversa, este circuito se encarga de determinar </w:t>
      </w:r>
      <w:r w:rsidR="00451223">
        <w:t>cuándo</w:t>
      </w:r>
      <w:r>
        <w:t xml:space="preserve"> las baterías ya no pueden descargarse de su límite y en qué momento se ha cargado suficientemente.</w:t>
      </w:r>
    </w:p>
    <w:p w:rsidR="00C20070" w:rsidRDefault="00C20070">
      <w:pPr>
        <w:widowControl w:val="0"/>
        <w:spacing w:after="0" w:line="240" w:lineRule="auto"/>
        <w:jc w:val="both"/>
      </w:pPr>
    </w:p>
    <w:p w:rsidR="00C20070" w:rsidRDefault="00143785">
      <w:pPr>
        <w:widowControl w:val="0"/>
        <w:spacing w:after="0" w:line="240" w:lineRule="auto"/>
        <w:jc w:val="both"/>
      </w:pPr>
      <w:r>
        <w:t>Porta baterías de 3 BRC18650</w:t>
      </w:r>
    </w:p>
    <w:p w:rsidR="00C20070" w:rsidRDefault="00143785">
      <w:pPr>
        <w:widowControl w:val="0"/>
        <w:spacing w:after="0" w:line="240" w:lineRule="auto"/>
        <w:jc w:val="center"/>
        <w:rPr>
          <w:rFonts w:ascii="Calibri" w:eastAsia="Calibri" w:hAnsi="Calibri" w:cs="Calibri"/>
          <w:sz w:val="22"/>
          <w:szCs w:val="22"/>
        </w:rPr>
      </w:pPr>
      <w:r>
        <w:rPr>
          <w:rFonts w:ascii="Calibri" w:eastAsia="Calibri" w:hAnsi="Calibri" w:cs="Calibri"/>
          <w:noProof/>
          <w:sz w:val="22"/>
          <w:szCs w:val="22"/>
          <w:lang w:eastAsia="es-CO"/>
        </w:rPr>
        <w:drawing>
          <wp:inline distT="114300" distB="114300" distL="114300" distR="114300" wp14:anchorId="4CA99475" wp14:editId="20B119AF">
            <wp:extent cx="1571625" cy="1571625"/>
            <wp:effectExtent l="0" t="0" r="0" b="0"/>
            <wp:docPr id="1057841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1571625" cy="1571625"/>
                    </a:xfrm>
                    <a:prstGeom prst="rect">
                      <a:avLst/>
                    </a:prstGeom>
                    <a:ln/>
                  </pic:spPr>
                </pic:pic>
              </a:graphicData>
            </a:graphic>
          </wp:inline>
        </w:drawing>
      </w:r>
    </w:p>
    <w:p w:rsidR="00C20070" w:rsidRDefault="00143785">
      <w:pPr>
        <w:widowControl w:val="0"/>
        <w:spacing w:after="0" w:line="240" w:lineRule="auto"/>
        <w:jc w:val="both"/>
      </w:pPr>
      <w:r>
        <w:t>Elemento necesario para conectar las baterías en serie, gracias a este soporte podemos reemplazar e instalar baterías de manera fácil y práctica.</w:t>
      </w:r>
    </w:p>
    <w:p w:rsidR="00C20070" w:rsidRDefault="00C20070">
      <w:pPr>
        <w:widowControl w:val="0"/>
        <w:spacing w:after="0" w:line="240" w:lineRule="auto"/>
        <w:jc w:val="both"/>
      </w:pPr>
    </w:p>
    <w:p w:rsidR="00C20070" w:rsidRDefault="00143785">
      <w:pPr>
        <w:spacing w:after="0" w:line="240" w:lineRule="auto"/>
      </w:pPr>
      <w:r>
        <w:t>Interruptor ON / OFF:</w:t>
      </w:r>
    </w:p>
    <w:p w:rsidR="00C20070" w:rsidRDefault="00143785">
      <w:pPr>
        <w:jc w:val="center"/>
      </w:pPr>
      <w:r>
        <w:rPr>
          <w:rFonts w:ascii="Calibri" w:eastAsia="Calibri" w:hAnsi="Calibri" w:cs="Calibri"/>
          <w:noProof/>
          <w:sz w:val="22"/>
          <w:szCs w:val="22"/>
          <w:lang w:eastAsia="es-CO"/>
        </w:rPr>
        <w:lastRenderedPageBreak/>
        <w:drawing>
          <wp:inline distT="114300" distB="114300" distL="114300" distR="114300" wp14:anchorId="4533057F" wp14:editId="5166B872">
            <wp:extent cx="1028700" cy="1343025"/>
            <wp:effectExtent l="0" t="0" r="0" b="0"/>
            <wp:docPr id="1057840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1028700" cy="1343025"/>
                    </a:xfrm>
                    <a:prstGeom prst="rect">
                      <a:avLst/>
                    </a:prstGeom>
                    <a:ln/>
                  </pic:spPr>
                </pic:pic>
              </a:graphicData>
            </a:graphic>
          </wp:inline>
        </w:drawing>
      </w:r>
    </w:p>
    <w:p w:rsidR="00C20070" w:rsidRDefault="00143785">
      <w:pPr>
        <w:jc w:val="both"/>
      </w:pPr>
      <w:r>
        <w:t xml:space="preserve">Interruptor que permite el apagado y encendido de la EMA, en las situaciones donde se necesite poner en funcionamiento o apagarla para no agotar las baterías, sin </w:t>
      </w:r>
      <w:r w:rsidR="00451223">
        <w:t>embargo,</w:t>
      </w:r>
      <w:r>
        <w:t xml:space="preserve"> cabe destacar que la EMA puede encender siempre y cuando cuente con carga directa de 12V DC. Algunos interruptores cuentan con indicador de encendido lo que es ideal para cualquier dispositivo. Las condiciones del interruptor son I de encendido (circuito cerrado) y O de apagado (circuito abierto).</w:t>
      </w:r>
    </w:p>
    <w:p w:rsidR="00C20070" w:rsidRDefault="00C20070">
      <w:pPr>
        <w:jc w:val="both"/>
      </w:pPr>
    </w:p>
    <w:p w:rsidR="00C20070" w:rsidRDefault="00143785">
      <w:pPr>
        <w:spacing w:after="0" w:line="240" w:lineRule="auto"/>
      </w:pPr>
      <w:r>
        <w:t>Conector 12VDC 5*2.1mm Redondo:</w:t>
      </w:r>
    </w:p>
    <w:p w:rsidR="00C20070" w:rsidRDefault="00143785">
      <w:pPr>
        <w:widowControl w:val="0"/>
        <w:spacing w:after="0" w:line="240" w:lineRule="auto"/>
        <w:jc w:val="center"/>
      </w:pPr>
      <w:r>
        <w:rPr>
          <w:rFonts w:ascii="Calibri" w:eastAsia="Calibri" w:hAnsi="Calibri" w:cs="Calibri"/>
          <w:noProof/>
          <w:sz w:val="22"/>
          <w:szCs w:val="22"/>
          <w:lang w:eastAsia="es-CO"/>
        </w:rPr>
        <w:drawing>
          <wp:inline distT="114300" distB="114300" distL="114300" distR="114300" wp14:anchorId="6CBEC90D" wp14:editId="6E33D72E">
            <wp:extent cx="2143125" cy="1962150"/>
            <wp:effectExtent l="0" t="0" r="0" b="0"/>
            <wp:docPr id="10578410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2143125" cy="1962150"/>
                    </a:xfrm>
                    <a:prstGeom prst="rect">
                      <a:avLst/>
                    </a:prstGeom>
                    <a:ln/>
                  </pic:spPr>
                </pic:pic>
              </a:graphicData>
            </a:graphic>
          </wp:inline>
        </w:drawing>
      </w:r>
    </w:p>
    <w:p w:rsidR="00C20070" w:rsidRDefault="00143785">
      <w:r>
        <w:t xml:space="preserve">Conector que facilita la alimentación del circuito ya sea con fuente de alimentación de </w:t>
      </w:r>
      <w:r>
        <w:lastRenderedPageBreak/>
        <w:t>12VDC o por panel solar en caso de no contar con conexión de energía eléctrica.</w:t>
      </w:r>
    </w:p>
    <w:p w:rsidR="00C20070" w:rsidRDefault="00143785">
      <w:pPr>
        <w:spacing w:after="0" w:line="240" w:lineRule="auto"/>
      </w:pPr>
      <w:r>
        <w:t>Conector Jack RJ45 con cables:</w:t>
      </w:r>
    </w:p>
    <w:p w:rsidR="00C20070" w:rsidRDefault="00143785">
      <w:pPr>
        <w:widowControl w:val="0"/>
        <w:spacing w:after="0" w:line="240" w:lineRule="auto"/>
        <w:jc w:val="center"/>
      </w:pPr>
      <w:r>
        <w:rPr>
          <w:rFonts w:ascii="Calibri" w:eastAsia="Calibri" w:hAnsi="Calibri" w:cs="Calibri"/>
          <w:noProof/>
          <w:sz w:val="22"/>
          <w:szCs w:val="22"/>
          <w:lang w:eastAsia="es-CO"/>
        </w:rPr>
        <w:drawing>
          <wp:inline distT="114300" distB="114300" distL="114300" distR="114300" wp14:anchorId="55D2E96F" wp14:editId="17522C8E">
            <wp:extent cx="1685925" cy="1962150"/>
            <wp:effectExtent l="0" t="0" r="0" b="0"/>
            <wp:docPr id="10578410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1685925" cy="1962150"/>
                    </a:xfrm>
                    <a:prstGeom prst="rect">
                      <a:avLst/>
                    </a:prstGeom>
                    <a:ln/>
                  </pic:spPr>
                </pic:pic>
              </a:graphicData>
            </a:graphic>
          </wp:inline>
        </w:drawing>
      </w:r>
    </w:p>
    <w:p w:rsidR="00C20070" w:rsidRDefault="00143785">
      <w:pPr>
        <w:jc w:val="both"/>
      </w:pPr>
      <w:r>
        <w:t>Este tipo de conector permite la conexión I2C de los sensores de la EMA, al contar con disponibilidad de 8 hilos por cada JACK de RJ45 sin embargo solo se requieren 4 para alimentación, tierra y conexión reloj (SCL) y data (SDA). La EMA cuenta con 5 conectores para 5 sensores simultáneos conectados por cable UTP.</w:t>
      </w:r>
    </w:p>
    <w:p w:rsidR="00C20070" w:rsidRDefault="00143785">
      <w:pPr>
        <w:spacing w:after="0" w:line="240" w:lineRule="auto"/>
      </w:pPr>
      <w:r>
        <w:t>Tornillo y tuerca M3 de 10mm</w:t>
      </w:r>
    </w:p>
    <w:p w:rsidR="00C20070" w:rsidRDefault="00143785">
      <w:pPr>
        <w:widowControl w:val="0"/>
        <w:spacing w:after="0" w:line="240" w:lineRule="auto"/>
        <w:jc w:val="center"/>
      </w:pPr>
      <w:r>
        <w:rPr>
          <w:rFonts w:ascii="Calibri" w:eastAsia="Calibri" w:hAnsi="Calibri" w:cs="Calibri"/>
          <w:noProof/>
          <w:sz w:val="22"/>
          <w:szCs w:val="22"/>
          <w:lang w:eastAsia="es-CO"/>
        </w:rPr>
        <w:drawing>
          <wp:inline distT="114300" distB="114300" distL="114300" distR="114300" wp14:anchorId="46840646" wp14:editId="51F1783B">
            <wp:extent cx="1343025" cy="1343025"/>
            <wp:effectExtent l="0" t="0" r="0" b="0"/>
            <wp:docPr id="10578409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1343025" cy="1343025"/>
                    </a:xfrm>
                    <a:prstGeom prst="rect">
                      <a:avLst/>
                    </a:prstGeom>
                    <a:ln/>
                  </pic:spPr>
                </pic:pic>
              </a:graphicData>
            </a:graphic>
          </wp:inline>
        </w:drawing>
      </w:r>
    </w:p>
    <w:p w:rsidR="00C20070" w:rsidRDefault="00143785">
      <w:r>
        <w:t>Estos tornillos permiten la fijación de la PCB y elementos electrónicos a la caja de paso plástico.</w:t>
      </w:r>
    </w:p>
    <w:p w:rsidR="00C20070" w:rsidRDefault="00C20070">
      <w:pPr>
        <w:spacing w:after="0" w:line="240" w:lineRule="auto"/>
      </w:pPr>
    </w:p>
    <w:p w:rsidR="00C20070" w:rsidRDefault="00143785">
      <w:pPr>
        <w:spacing w:after="0" w:line="240" w:lineRule="auto"/>
      </w:pPr>
      <w:r>
        <w:t>Tubo Termoencogible 2mm Color Negro</w:t>
      </w:r>
    </w:p>
    <w:p w:rsidR="00C20070" w:rsidRDefault="00143785">
      <w:pPr>
        <w:jc w:val="center"/>
      </w:pPr>
      <w:r>
        <w:rPr>
          <w:rFonts w:ascii="Calibri" w:eastAsia="Calibri" w:hAnsi="Calibri" w:cs="Calibri"/>
          <w:noProof/>
          <w:sz w:val="22"/>
          <w:szCs w:val="22"/>
          <w:lang w:eastAsia="es-CO"/>
        </w:rPr>
        <w:lastRenderedPageBreak/>
        <w:drawing>
          <wp:inline distT="114300" distB="114300" distL="114300" distR="114300" wp14:anchorId="379E503E" wp14:editId="4F792813">
            <wp:extent cx="1343025" cy="1343025"/>
            <wp:effectExtent l="0" t="0" r="0" b="0"/>
            <wp:docPr id="10578410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1343025" cy="1343025"/>
                    </a:xfrm>
                    <a:prstGeom prst="rect">
                      <a:avLst/>
                    </a:prstGeom>
                    <a:ln/>
                  </pic:spPr>
                </pic:pic>
              </a:graphicData>
            </a:graphic>
          </wp:inline>
        </w:drawing>
      </w:r>
    </w:p>
    <w:p w:rsidR="00C20070" w:rsidRDefault="00143785">
      <w:pPr>
        <w:jc w:val="both"/>
      </w:pPr>
      <w:r>
        <w:t>Elemento que se consigue por metros, el cual permite aislar y asegurar uniones, su fijación se realiza a través de calor que realiza que el material se encoja y se asegure a la unión, puede calentarse incluso desde una mechera como también el uso de una pistola de calor.</w:t>
      </w:r>
    </w:p>
    <w:p w:rsidR="00C20070" w:rsidRDefault="00143785">
      <w:pPr>
        <w:spacing w:after="0" w:line="240" w:lineRule="auto"/>
      </w:pPr>
      <w:r>
        <w:t>Batería de Lithium-ion 18650 de 3.7V a 2550 mAh:</w:t>
      </w:r>
    </w:p>
    <w:p w:rsidR="00C20070" w:rsidRDefault="00143785">
      <w:pPr>
        <w:widowControl w:val="0"/>
        <w:spacing w:after="0" w:line="240" w:lineRule="auto"/>
        <w:jc w:val="center"/>
      </w:pPr>
      <w:r>
        <w:rPr>
          <w:rFonts w:ascii="Calibri" w:eastAsia="Calibri" w:hAnsi="Calibri" w:cs="Calibri"/>
          <w:noProof/>
          <w:sz w:val="22"/>
          <w:szCs w:val="22"/>
          <w:lang w:eastAsia="es-CO"/>
        </w:rPr>
        <w:drawing>
          <wp:inline distT="114300" distB="114300" distL="114300" distR="114300" wp14:anchorId="76033AAA" wp14:editId="74EE7CD2">
            <wp:extent cx="2105025" cy="1762125"/>
            <wp:effectExtent l="0" t="0" r="0" b="0"/>
            <wp:docPr id="1057841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a:stretch>
                      <a:fillRect/>
                    </a:stretch>
                  </pic:blipFill>
                  <pic:spPr>
                    <a:xfrm>
                      <a:off x="0" y="0"/>
                      <a:ext cx="2105025" cy="1762125"/>
                    </a:xfrm>
                    <a:prstGeom prst="rect">
                      <a:avLst/>
                    </a:prstGeom>
                    <a:ln/>
                  </pic:spPr>
                </pic:pic>
              </a:graphicData>
            </a:graphic>
          </wp:inline>
        </w:drawing>
      </w:r>
    </w:p>
    <w:p w:rsidR="00C20070" w:rsidRDefault="00C20070"/>
    <w:p w:rsidR="00C20070" w:rsidRDefault="00143785">
      <w:pPr>
        <w:jc w:val="both"/>
      </w:pPr>
      <w:r>
        <w:t xml:space="preserve">La EMA cuenta con carga para 3 de estas baterías que se encuentran conectadas en serie lo que suma su voltaje y se mantendrá la corriente suministrada. Si el sistema cuenta con fuente de alimentación puede encender sin baterías, sin </w:t>
      </w:r>
      <w:r w:rsidR="00451223">
        <w:t>embargo,</w:t>
      </w:r>
      <w:r>
        <w:t xml:space="preserve"> en caso de cualquier falla eléctrica se puede apagar la EMA, gracias a estas baterías el sistema cuenta con la </w:t>
      </w:r>
      <w:r>
        <w:lastRenderedPageBreak/>
        <w:t>autonomía necesaria ya sea para que se sostenga el sistema durante la noche mientras vuelve el sol para recargar las baterías por panel solar, o cuando se vaya la energía durante algunas horas en caso de contar con alimentación directa desde una fuente.</w:t>
      </w:r>
    </w:p>
    <w:p w:rsidR="00C20070" w:rsidRDefault="00143785">
      <w:pPr>
        <w:spacing w:after="0" w:line="240" w:lineRule="auto"/>
      </w:pPr>
      <w:r>
        <w:t>Adaptador corriente 12VDC mínimo 2A</w:t>
      </w:r>
    </w:p>
    <w:p w:rsidR="00C20070" w:rsidRDefault="00143785">
      <w:pPr>
        <w:widowControl w:val="0"/>
        <w:spacing w:after="0" w:line="240" w:lineRule="auto"/>
        <w:jc w:val="center"/>
      </w:pPr>
      <w:r>
        <w:rPr>
          <w:rFonts w:ascii="Calibri" w:eastAsia="Calibri" w:hAnsi="Calibri" w:cs="Calibri"/>
          <w:noProof/>
          <w:sz w:val="22"/>
          <w:szCs w:val="22"/>
          <w:lang w:eastAsia="es-CO"/>
        </w:rPr>
        <w:drawing>
          <wp:inline distT="114300" distB="114300" distL="114300" distR="114300" wp14:anchorId="7C37883C" wp14:editId="7972610D">
            <wp:extent cx="1952625" cy="1857375"/>
            <wp:effectExtent l="0" t="0" r="0" b="0"/>
            <wp:docPr id="1057840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1952625" cy="1857375"/>
                    </a:xfrm>
                    <a:prstGeom prst="rect">
                      <a:avLst/>
                    </a:prstGeom>
                    <a:ln/>
                  </pic:spPr>
                </pic:pic>
              </a:graphicData>
            </a:graphic>
          </wp:inline>
        </w:drawing>
      </w:r>
    </w:p>
    <w:p w:rsidR="00C20070" w:rsidRDefault="00143785">
      <w:pPr>
        <w:jc w:val="both"/>
      </w:pPr>
      <w:r>
        <w:t>Cuando se cuenta con disponibilidad de energía eléctrica, se puede utilizar un adaptador de voltajes de 12VDC ya sea para encender la EMA o también para recargar simultáneamente las baterías.</w:t>
      </w:r>
    </w:p>
    <w:p w:rsidR="00C20070" w:rsidRDefault="00143785">
      <w:pPr>
        <w:spacing w:after="0" w:line="240" w:lineRule="auto"/>
      </w:pPr>
      <w:r>
        <w:t>Panel solar 15W 12VDC:</w:t>
      </w:r>
    </w:p>
    <w:p w:rsidR="00C20070" w:rsidRDefault="00143785">
      <w:pPr>
        <w:widowControl w:val="0"/>
        <w:spacing w:after="0" w:line="240" w:lineRule="auto"/>
        <w:jc w:val="center"/>
      </w:pPr>
      <w:r>
        <w:rPr>
          <w:rFonts w:ascii="Calibri" w:eastAsia="Calibri" w:hAnsi="Calibri" w:cs="Calibri"/>
          <w:noProof/>
          <w:sz w:val="22"/>
          <w:szCs w:val="22"/>
          <w:lang w:eastAsia="es-CO"/>
        </w:rPr>
        <w:lastRenderedPageBreak/>
        <w:drawing>
          <wp:inline distT="114300" distB="114300" distL="114300" distR="114300" wp14:anchorId="34022849" wp14:editId="51D03609">
            <wp:extent cx="2105025" cy="2686050"/>
            <wp:effectExtent l="0" t="0" r="0" b="0"/>
            <wp:docPr id="1057840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2105025" cy="2686050"/>
                    </a:xfrm>
                    <a:prstGeom prst="rect">
                      <a:avLst/>
                    </a:prstGeom>
                    <a:ln/>
                  </pic:spPr>
                </pic:pic>
              </a:graphicData>
            </a:graphic>
          </wp:inline>
        </w:drawing>
      </w:r>
    </w:p>
    <w:p w:rsidR="00C20070" w:rsidRDefault="00143785">
      <w:pPr>
        <w:widowControl w:val="0"/>
        <w:spacing w:after="0" w:line="240" w:lineRule="auto"/>
        <w:jc w:val="both"/>
      </w:pPr>
      <w:r>
        <w:t>Como medio opcional se puede conectar la EMA a través de un panel de 15W con 12V DC, teniendo en cuenta que existen dificultades energéticas en muchas localidades del país.</w:t>
      </w:r>
    </w:p>
    <w:p w:rsidR="00C20070" w:rsidRDefault="00143785">
      <w:pPr>
        <w:spacing w:after="0" w:line="240" w:lineRule="auto"/>
      </w:pPr>
      <w:r>
        <w:t xml:space="preserve">Caja de paso </w:t>
      </w:r>
      <w:r w:rsidR="007B3CC4">
        <w:t>plástica</w:t>
      </w:r>
      <w:r>
        <w:t xml:space="preserve"> 15x15 cm:</w:t>
      </w:r>
    </w:p>
    <w:p w:rsidR="00C20070" w:rsidRDefault="00143785">
      <w:pPr>
        <w:widowControl w:val="0"/>
        <w:spacing w:after="0" w:line="240" w:lineRule="auto"/>
        <w:jc w:val="center"/>
      </w:pPr>
      <w:r>
        <w:rPr>
          <w:rFonts w:ascii="Calibri" w:eastAsia="Calibri" w:hAnsi="Calibri" w:cs="Calibri"/>
          <w:noProof/>
          <w:sz w:val="22"/>
          <w:szCs w:val="22"/>
          <w:lang w:eastAsia="es-CO"/>
        </w:rPr>
        <w:drawing>
          <wp:inline distT="114300" distB="114300" distL="114300" distR="114300" wp14:anchorId="3BB5D5FB" wp14:editId="49DEC870">
            <wp:extent cx="2200275" cy="1612900"/>
            <wp:effectExtent l="0" t="0" r="0" b="0"/>
            <wp:docPr id="1057840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2200275" cy="1612900"/>
                    </a:xfrm>
                    <a:prstGeom prst="rect">
                      <a:avLst/>
                    </a:prstGeom>
                    <a:ln/>
                  </pic:spPr>
                </pic:pic>
              </a:graphicData>
            </a:graphic>
          </wp:inline>
        </w:drawing>
      </w:r>
    </w:p>
    <w:p w:rsidR="00C20070" w:rsidRDefault="00143785">
      <w:pPr>
        <w:widowControl w:val="0"/>
        <w:spacing w:after="0" w:line="240" w:lineRule="auto"/>
        <w:jc w:val="both"/>
      </w:pPr>
      <w:r>
        <w:t>Elemento necesario para la organización almacenamiento y soporte de todos los elementos de la EMA, cuenta con material plástico fácil de perforar y trabajar, resistente a la humedad.</w:t>
      </w:r>
    </w:p>
    <w:p w:rsidR="00C20070" w:rsidRDefault="00C20070">
      <w:pPr>
        <w:widowControl w:val="0"/>
        <w:spacing w:after="0" w:line="240" w:lineRule="auto"/>
        <w:jc w:val="both"/>
      </w:pPr>
    </w:p>
    <w:p w:rsidR="00C20070" w:rsidRDefault="00143785">
      <w:pPr>
        <w:jc w:val="both"/>
      </w:pPr>
      <w:r>
        <w:t xml:space="preserve">Los sensores que se pueden conectar a través del cableado directamente a la EMA pueden ser el KY 003 sensor hall o Reed </w:t>
      </w:r>
      <w:r w:rsidR="00451223">
        <w:t>Switch</w:t>
      </w:r>
      <w:r>
        <w:t xml:space="preserve">, sensor </w:t>
      </w:r>
      <w:r>
        <w:lastRenderedPageBreak/>
        <w:t>magnético, con el fin de realizar la función de pluviómetro.</w:t>
      </w:r>
    </w:p>
    <w:p w:rsidR="00C20070" w:rsidRDefault="00143785">
      <w:pPr>
        <w:jc w:val="both"/>
      </w:pPr>
      <w:r>
        <w:t>Sensor Hall KY-003</w:t>
      </w:r>
    </w:p>
    <w:p w:rsidR="00C20070" w:rsidRDefault="00143785">
      <w:pPr>
        <w:jc w:val="center"/>
      </w:pPr>
      <w:r>
        <w:rPr>
          <w:noProof/>
          <w:lang w:eastAsia="es-CO"/>
        </w:rPr>
        <w:drawing>
          <wp:inline distT="0" distB="0" distL="0" distR="0" wp14:anchorId="02BC4AC1" wp14:editId="0C8C8E55">
            <wp:extent cx="1985963" cy="1727944"/>
            <wp:effectExtent l="0" t="0" r="0" b="0"/>
            <wp:docPr id="1057841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0"/>
                    <a:srcRect/>
                    <a:stretch>
                      <a:fillRect/>
                    </a:stretch>
                  </pic:blipFill>
                  <pic:spPr>
                    <a:xfrm>
                      <a:off x="0" y="0"/>
                      <a:ext cx="1985963" cy="1727944"/>
                    </a:xfrm>
                    <a:prstGeom prst="rect">
                      <a:avLst/>
                    </a:prstGeom>
                    <a:ln/>
                  </pic:spPr>
                </pic:pic>
              </a:graphicData>
            </a:graphic>
          </wp:inline>
        </w:drawing>
      </w:r>
    </w:p>
    <w:p w:rsidR="00C20070" w:rsidRDefault="00143785">
      <w:pPr>
        <w:jc w:val="center"/>
      </w:pPr>
      <w:r>
        <w:t>Ilustración: Sensor Hall KY-003</w:t>
      </w:r>
    </w:p>
    <w:p w:rsidR="00C20070" w:rsidRDefault="00143785">
      <w:pPr>
        <w:jc w:val="both"/>
      </w:pPr>
      <w:r>
        <w:t>Este sensor puede trabajar entre -45 a 80 grados sin embargo se recomienda su uso en temperatura normal, ya que en temperaturas extremas se puede afectar el sistema. Al acercar un imán a este módulo se envía una señal que servirá de instrucción de medición.</w:t>
      </w:r>
    </w:p>
    <w:p w:rsidR="00C20070" w:rsidRDefault="00143785">
      <w:pPr>
        <w:jc w:val="center"/>
      </w:pPr>
      <w:r>
        <w:rPr>
          <w:noProof/>
          <w:lang w:eastAsia="es-CO"/>
        </w:rPr>
        <w:lastRenderedPageBreak/>
        <w:drawing>
          <wp:inline distT="114300" distB="114300" distL="114300" distR="114300" wp14:anchorId="073CF98C" wp14:editId="493E2FD7">
            <wp:extent cx="2390775" cy="3333750"/>
            <wp:effectExtent l="0" t="0" r="0" b="0"/>
            <wp:docPr id="1057841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1"/>
                    <a:srcRect/>
                    <a:stretch>
                      <a:fillRect/>
                    </a:stretch>
                  </pic:blipFill>
                  <pic:spPr>
                    <a:xfrm>
                      <a:off x="0" y="0"/>
                      <a:ext cx="2390775" cy="3333750"/>
                    </a:xfrm>
                    <a:prstGeom prst="rect">
                      <a:avLst/>
                    </a:prstGeom>
                    <a:ln/>
                  </pic:spPr>
                </pic:pic>
              </a:graphicData>
            </a:graphic>
          </wp:inline>
        </w:drawing>
      </w:r>
    </w:p>
    <w:p w:rsidR="00C20070" w:rsidRDefault="00143785">
      <w:pPr>
        <w:jc w:val="center"/>
      </w:pPr>
      <w:r>
        <w:t xml:space="preserve">Ilustración: Diagrama de pines KY-003. Fuente: </w:t>
      </w:r>
      <w:hyperlink r:id="rId72">
        <w:r>
          <w:rPr>
            <w:color w:val="1155CC"/>
            <w:u w:val="single"/>
          </w:rPr>
          <w:t>https://www.electrothinks.com/2023/02/ky-003-hall-magnetic-sensor-module.html</w:t>
        </w:r>
      </w:hyperlink>
    </w:p>
    <w:p w:rsidR="00C20070" w:rsidRDefault="00143785">
      <w:pPr>
        <w:jc w:val="both"/>
      </w:pPr>
      <w:r>
        <w:t xml:space="preserve">Reed </w:t>
      </w:r>
      <w:r w:rsidR="007B3CC4">
        <w:t>Switch</w:t>
      </w:r>
      <w:r>
        <w:t xml:space="preserve"> sensor magnético</w:t>
      </w:r>
    </w:p>
    <w:p w:rsidR="00C20070" w:rsidRDefault="00143785">
      <w:pPr>
        <w:jc w:val="center"/>
      </w:pPr>
      <w:r>
        <w:rPr>
          <w:noProof/>
          <w:lang w:eastAsia="es-CO"/>
        </w:rPr>
        <w:drawing>
          <wp:inline distT="0" distB="0" distL="0" distR="0" wp14:anchorId="71BE1A54" wp14:editId="25050FEA">
            <wp:extent cx="2662238" cy="2267196"/>
            <wp:effectExtent l="0" t="0" r="0" b="0"/>
            <wp:docPr id="10578409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2662238" cy="2267196"/>
                    </a:xfrm>
                    <a:prstGeom prst="rect">
                      <a:avLst/>
                    </a:prstGeom>
                    <a:ln/>
                  </pic:spPr>
                </pic:pic>
              </a:graphicData>
            </a:graphic>
          </wp:inline>
        </w:drawing>
      </w:r>
    </w:p>
    <w:p w:rsidR="00C20070" w:rsidRDefault="00143785">
      <w:pPr>
        <w:jc w:val="center"/>
      </w:pPr>
      <w:r>
        <w:t xml:space="preserve">Reed </w:t>
      </w:r>
      <w:r w:rsidR="007B3CC4">
        <w:t>Switch</w:t>
      </w:r>
      <w:r>
        <w:t xml:space="preserve"> sensor magnético</w:t>
      </w:r>
    </w:p>
    <w:p w:rsidR="00C20070" w:rsidRDefault="00143785">
      <w:pPr>
        <w:jc w:val="center"/>
      </w:pPr>
      <w:r>
        <w:rPr>
          <w:noProof/>
          <w:lang w:eastAsia="es-CO"/>
        </w:rPr>
        <w:lastRenderedPageBreak/>
        <w:drawing>
          <wp:inline distT="114300" distB="114300" distL="114300" distR="114300" wp14:anchorId="4E40402D" wp14:editId="11EAD2B8">
            <wp:extent cx="3675994" cy="3574072"/>
            <wp:effectExtent l="0" t="0" r="0" b="0"/>
            <wp:docPr id="1057841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3"/>
                    <a:srcRect/>
                    <a:stretch>
                      <a:fillRect/>
                    </a:stretch>
                  </pic:blipFill>
                  <pic:spPr>
                    <a:xfrm>
                      <a:off x="0" y="0"/>
                      <a:ext cx="3675994" cy="3574072"/>
                    </a:xfrm>
                    <a:prstGeom prst="rect">
                      <a:avLst/>
                    </a:prstGeom>
                    <a:ln/>
                  </pic:spPr>
                </pic:pic>
              </a:graphicData>
            </a:graphic>
          </wp:inline>
        </w:drawing>
      </w:r>
    </w:p>
    <w:p w:rsidR="00C20070" w:rsidRDefault="007B3CC4">
      <w:pPr>
        <w:jc w:val="center"/>
      </w:pPr>
      <w:r>
        <w:t>Ilustración</w:t>
      </w:r>
      <w:r w:rsidR="00143785">
        <w:t xml:space="preserve">: Funcionamiento Reed Switch. Fuente: </w:t>
      </w:r>
      <w:hyperlink r:id="rId74">
        <w:r w:rsidR="00143785">
          <w:rPr>
            <w:color w:val="1155CC"/>
            <w:u w:val="single"/>
          </w:rPr>
          <w:t>https://www.shoptronica.com/curiosidades-tutoriales-y-gadgets/3981-que-son-los-interruptor-magnetico-reed-switch-0689593949974.html</w:t>
        </w:r>
      </w:hyperlink>
    </w:p>
    <w:p w:rsidR="00C20070" w:rsidRDefault="00143785">
      <w:pPr>
        <w:jc w:val="center"/>
      </w:pPr>
      <w:r>
        <w:rPr>
          <w:noProof/>
          <w:lang w:eastAsia="es-CO"/>
        </w:rPr>
        <w:drawing>
          <wp:inline distT="114300" distB="114300" distL="114300" distR="114300" wp14:anchorId="78A2A48C" wp14:editId="128F888C">
            <wp:extent cx="1524000" cy="1333500"/>
            <wp:effectExtent l="0" t="0" r="0" b="0"/>
            <wp:docPr id="10578413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5"/>
                    <a:srcRect/>
                    <a:stretch>
                      <a:fillRect/>
                    </a:stretch>
                  </pic:blipFill>
                  <pic:spPr>
                    <a:xfrm>
                      <a:off x="0" y="0"/>
                      <a:ext cx="1524000" cy="1333500"/>
                    </a:xfrm>
                    <a:prstGeom prst="rect">
                      <a:avLst/>
                    </a:prstGeom>
                    <a:ln/>
                  </pic:spPr>
                </pic:pic>
              </a:graphicData>
            </a:graphic>
          </wp:inline>
        </w:drawing>
      </w:r>
      <w:r>
        <w:t xml:space="preserve"> </w:t>
      </w:r>
    </w:p>
    <w:p w:rsidR="00C20070" w:rsidRDefault="00143785">
      <w:pPr>
        <w:jc w:val="center"/>
      </w:pPr>
      <w:r>
        <w:t>Ilustración: Recipiente Colector Pluviómetro</w:t>
      </w:r>
    </w:p>
    <w:p w:rsidR="00C20070" w:rsidRDefault="00143785">
      <w:pPr>
        <w:jc w:val="both"/>
      </w:pPr>
      <w:r>
        <w:t xml:space="preserve">Un pluviómetro consta de un sistema de recolección conformado por un embudo con </w:t>
      </w:r>
      <w:r>
        <w:lastRenderedPageBreak/>
        <w:t>rejilla para evitar el ingreso de elementos diferentes a la lluvia, este embudo permite que la lluvia pase directamente para su medición a través de la combinación mecánica entre un imán y el sensor magnético.</w:t>
      </w:r>
    </w:p>
    <w:p w:rsidR="00C20070" w:rsidRDefault="00143785">
      <w:pPr>
        <w:jc w:val="both"/>
      </w:pPr>
      <w:r>
        <w:t xml:space="preserve">Este tipo de embudo se puede imprimir a través de una impresora 3D y solamente con el archivo y con filamento PLA se puede recrear las veces que sea necesario. La base del display y leds RGB de la EMA, al igual que el balancín interno del </w:t>
      </w:r>
      <w:r w:rsidR="00451223">
        <w:t>pluviómetro cuenta</w:t>
      </w:r>
      <w:r>
        <w:t xml:space="preserve"> con la misma condición.</w:t>
      </w:r>
    </w:p>
    <w:p w:rsidR="00C20070" w:rsidRDefault="00143785">
      <w:pPr>
        <w:jc w:val="center"/>
      </w:pPr>
      <w:r>
        <w:rPr>
          <w:noProof/>
          <w:lang w:eastAsia="es-CO"/>
        </w:rPr>
        <w:drawing>
          <wp:inline distT="114300" distB="114300" distL="114300" distR="114300" wp14:anchorId="277615BD" wp14:editId="782CB3F2">
            <wp:extent cx="2205038" cy="1555209"/>
            <wp:effectExtent l="0" t="0" r="0" b="0"/>
            <wp:docPr id="1057841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6"/>
                    <a:srcRect/>
                    <a:stretch>
                      <a:fillRect/>
                    </a:stretch>
                  </pic:blipFill>
                  <pic:spPr>
                    <a:xfrm>
                      <a:off x="0" y="0"/>
                      <a:ext cx="2205038" cy="1555209"/>
                    </a:xfrm>
                    <a:prstGeom prst="rect">
                      <a:avLst/>
                    </a:prstGeom>
                    <a:ln/>
                  </pic:spPr>
                </pic:pic>
              </a:graphicData>
            </a:graphic>
          </wp:inline>
        </w:drawing>
      </w:r>
    </w:p>
    <w:p w:rsidR="00C20070" w:rsidRDefault="00143785">
      <w:pPr>
        <w:jc w:val="center"/>
      </w:pPr>
      <w:r>
        <w:t>Ilustración balancín interno Pluviómetro</w:t>
      </w:r>
    </w:p>
    <w:p w:rsidR="00C20070" w:rsidRDefault="00143785">
      <w:pPr>
        <w:jc w:val="both"/>
      </w:pPr>
      <w:r>
        <w:t>También se puede usar de modo cableado para la función de medición de temperatura y humedad, a través de los sensores DHTII, BMP180 o su versión mejorada BMP 280.</w:t>
      </w:r>
    </w:p>
    <w:p w:rsidR="00C20070" w:rsidRDefault="00143785">
      <w:pPr>
        <w:jc w:val="both"/>
      </w:pPr>
      <w:r>
        <w:t>Sensor de temperatura y humedad DHT II</w:t>
      </w:r>
    </w:p>
    <w:p w:rsidR="00C20070" w:rsidRDefault="00143785">
      <w:pPr>
        <w:jc w:val="center"/>
      </w:pPr>
      <w:r>
        <w:rPr>
          <w:noProof/>
          <w:lang w:eastAsia="es-CO"/>
        </w:rPr>
        <w:lastRenderedPageBreak/>
        <w:drawing>
          <wp:inline distT="0" distB="0" distL="0" distR="0" wp14:anchorId="66004545" wp14:editId="336E59BC">
            <wp:extent cx="1737273" cy="2126750"/>
            <wp:effectExtent l="0" t="0" r="0" b="0"/>
            <wp:docPr id="10578410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1737273" cy="2126750"/>
                    </a:xfrm>
                    <a:prstGeom prst="rect">
                      <a:avLst/>
                    </a:prstGeom>
                    <a:ln/>
                  </pic:spPr>
                </pic:pic>
              </a:graphicData>
            </a:graphic>
          </wp:inline>
        </w:drawing>
      </w:r>
    </w:p>
    <w:p w:rsidR="00C20070" w:rsidRDefault="00143785">
      <w:pPr>
        <w:jc w:val="center"/>
      </w:pPr>
      <w:r>
        <w:t>Sensor de temperatura y humedad DHT II</w:t>
      </w:r>
    </w:p>
    <w:p w:rsidR="00C20070" w:rsidRDefault="00143785">
      <w:pPr>
        <w:jc w:val="center"/>
      </w:pPr>
      <w:r>
        <w:rPr>
          <w:noProof/>
          <w:lang w:eastAsia="es-CO"/>
        </w:rPr>
        <w:drawing>
          <wp:inline distT="114300" distB="114300" distL="114300" distR="114300" wp14:anchorId="2B7549D4" wp14:editId="4D9E1D43">
            <wp:extent cx="4457700" cy="3714750"/>
            <wp:effectExtent l="0" t="0" r="0" b="0"/>
            <wp:docPr id="1057841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7"/>
                    <a:srcRect/>
                    <a:stretch>
                      <a:fillRect/>
                    </a:stretch>
                  </pic:blipFill>
                  <pic:spPr>
                    <a:xfrm>
                      <a:off x="0" y="0"/>
                      <a:ext cx="4457700" cy="3714750"/>
                    </a:xfrm>
                    <a:prstGeom prst="rect">
                      <a:avLst/>
                    </a:prstGeom>
                    <a:ln/>
                  </pic:spPr>
                </pic:pic>
              </a:graphicData>
            </a:graphic>
          </wp:inline>
        </w:drawing>
      </w:r>
    </w:p>
    <w:p w:rsidR="00C20070" w:rsidRDefault="00143785">
      <w:pPr>
        <w:jc w:val="center"/>
      </w:pPr>
      <w:r>
        <w:t>Ilustración: Diagrama de pines Sensor de temperatura y humedad DHT II. Fuente: https://robot.com.ve/product/sensor-de-temperatura-y-humedad-relativa-</w:t>
      </w:r>
      <w:r>
        <w:lastRenderedPageBreak/>
        <w:t>dht11/?srsltid=AfmBOoqC0lX_45ujSoEAsVUpkFIyv_RxLet1En_1mXxR7FDZIOyyVflF</w:t>
      </w:r>
    </w:p>
    <w:p w:rsidR="00C20070" w:rsidRDefault="00143785">
      <w:pPr>
        <w:jc w:val="center"/>
      </w:pPr>
      <w:r>
        <w:rPr>
          <w:noProof/>
          <w:lang w:eastAsia="es-CO"/>
        </w:rPr>
        <w:drawing>
          <wp:inline distT="0" distB="0" distL="0" distR="0" wp14:anchorId="45D5659C" wp14:editId="26A7FC72">
            <wp:extent cx="2290755" cy="2188770"/>
            <wp:effectExtent l="0" t="0" r="0" b="0"/>
            <wp:docPr id="10578410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8"/>
                    <a:srcRect/>
                    <a:stretch>
                      <a:fillRect/>
                    </a:stretch>
                  </pic:blipFill>
                  <pic:spPr>
                    <a:xfrm>
                      <a:off x="0" y="0"/>
                      <a:ext cx="2290755" cy="2188770"/>
                    </a:xfrm>
                    <a:prstGeom prst="rect">
                      <a:avLst/>
                    </a:prstGeom>
                    <a:ln/>
                  </pic:spPr>
                </pic:pic>
              </a:graphicData>
            </a:graphic>
          </wp:inline>
        </w:drawing>
      </w:r>
      <w:r>
        <w:t xml:space="preserve"> </w:t>
      </w:r>
      <w:r>
        <w:rPr>
          <w:noProof/>
          <w:lang w:eastAsia="es-CO"/>
        </w:rPr>
        <w:drawing>
          <wp:inline distT="0" distB="0" distL="0" distR="0" wp14:anchorId="158C7509" wp14:editId="4872A905">
            <wp:extent cx="2363734" cy="2032811"/>
            <wp:effectExtent l="0" t="0" r="0" b="0"/>
            <wp:docPr id="1057840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9"/>
                    <a:srcRect/>
                    <a:stretch>
                      <a:fillRect/>
                    </a:stretch>
                  </pic:blipFill>
                  <pic:spPr>
                    <a:xfrm>
                      <a:off x="0" y="0"/>
                      <a:ext cx="2363734" cy="2032811"/>
                    </a:xfrm>
                    <a:prstGeom prst="rect">
                      <a:avLst/>
                    </a:prstGeom>
                    <a:ln/>
                  </pic:spPr>
                </pic:pic>
              </a:graphicData>
            </a:graphic>
          </wp:inline>
        </w:drawing>
      </w:r>
    </w:p>
    <w:p w:rsidR="00C20070" w:rsidRDefault="00143785">
      <w:pPr>
        <w:jc w:val="center"/>
      </w:pPr>
      <w:r>
        <w:t>Sensor BMP180 y BMP280</w:t>
      </w:r>
    </w:p>
    <w:p w:rsidR="00C20070" w:rsidRDefault="00143785">
      <w:pPr>
        <w:jc w:val="both"/>
      </w:pPr>
      <w:r>
        <w:t>El sensor BMP180 y el BMP280 son sensores de presión y temperatura que utilizan la comunicación I2C para la transferencia de datos. Ambos sensores tienen un conjunto de pines similar para la alimentación, conexión a tierra y comunicación con un microcontrolador.</w:t>
      </w:r>
    </w:p>
    <w:p w:rsidR="00C20070" w:rsidRDefault="00143785">
      <w:pPr>
        <w:jc w:val="center"/>
      </w:pPr>
      <w:r>
        <w:rPr>
          <w:noProof/>
          <w:lang w:eastAsia="es-CO"/>
        </w:rPr>
        <w:drawing>
          <wp:inline distT="114300" distB="114300" distL="114300" distR="114300" wp14:anchorId="71CAFAFB" wp14:editId="130B6B0B">
            <wp:extent cx="2484028" cy="1916722"/>
            <wp:effectExtent l="0" t="0" r="0" b="0"/>
            <wp:docPr id="1057841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0"/>
                    <a:srcRect/>
                    <a:stretch>
                      <a:fillRect/>
                    </a:stretch>
                  </pic:blipFill>
                  <pic:spPr>
                    <a:xfrm>
                      <a:off x="0" y="0"/>
                      <a:ext cx="2484028" cy="1916722"/>
                    </a:xfrm>
                    <a:prstGeom prst="rect">
                      <a:avLst/>
                    </a:prstGeom>
                    <a:ln/>
                  </pic:spPr>
                </pic:pic>
              </a:graphicData>
            </a:graphic>
          </wp:inline>
        </w:drawing>
      </w:r>
    </w:p>
    <w:p w:rsidR="00C20070" w:rsidRDefault="00143785">
      <w:pPr>
        <w:jc w:val="both"/>
      </w:pPr>
      <w:r>
        <w:t>Ilustración: Diagrama de pines BMP180. Fuente: https://programarfacil.com/blog/arduino-blog/bmp180-arduino/</w:t>
      </w:r>
    </w:p>
    <w:p w:rsidR="00C20070" w:rsidRDefault="00143785">
      <w:pPr>
        <w:jc w:val="center"/>
      </w:pPr>
      <w:r>
        <w:rPr>
          <w:noProof/>
          <w:lang w:eastAsia="es-CO"/>
        </w:rPr>
        <w:lastRenderedPageBreak/>
        <w:drawing>
          <wp:inline distT="114300" distB="114300" distL="114300" distR="114300" wp14:anchorId="38164237" wp14:editId="48F6FAD1">
            <wp:extent cx="2439352" cy="1631317"/>
            <wp:effectExtent l="0" t="0" r="0" b="0"/>
            <wp:docPr id="1057841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1"/>
                    <a:srcRect/>
                    <a:stretch>
                      <a:fillRect/>
                    </a:stretch>
                  </pic:blipFill>
                  <pic:spPr>
                    <a:xfrm>
                      <a:off x="0" y="0"/>
                      <a:ext cx="2439352" cy="1631317"/>
                    </a:xfrm>
                    <a:prstGeom prst="rect">
                      <a:avLst/>
                    </a:prstGeom>
                    <a:ln/>
                  </pic:spPr>
                </pic:pic>
              </a:graphicData>
            </a:graphic>
          </wp:inline>
        </w:drawing>
      </w:r>
    </w:p>
    <w:p w:rsidR="00C20070" w:rsidRDefault="00451223">
      <w:pPr>
        <w:jc w:val="both"/>
      </w:pPr>
      <w:r>
        <w:t>Ilustración</w:t>
      </w:r>
      <w:r w:rsidR="00143785">
        <w:t>: BMP280 diagrama de pines: Fuente: https://electrocredible.com/bmp280-pinout-specifications-applications/#google_vignette</w:t>
      </w:r>
    </w:p>
    <w:p w:rsidR="00C20070" w:rsidRDefault="00143785">
      <w:pPr>
        <w:pStyle w:val="Ttulo1"/>
      </w:pPr>
      <w:bookmarkStart w:id="19" w:name="_Toc219984113"/>
      <w:r>
        <w:t>Requisitos previos</w:t>
      </w:r>
      <w:bookmarkEnd w:id="19"/>
    </w:p>
    <w:p w:rsidR="00C20070" w:rsidRDefault="00143785">
      <w:pPr>
        <w:pStyle w:val="Ttulo2"/>
      </w:pPr>
      <w:bookmarkStart w:id="20" w:name="_Toc219984114"/>
      <w:r>
        <w:t>Requisitos del sistema</w:t>
      </w:r>
      <w:bookmarkEnd w:id="20"/>
    </w:p>
    <w:p w:rsidR="00C20070" w:rsidRDefault="00143785">
      <w:pPr>
        <w:jc w:val="both"/>
      </w:pPr>
      <w:r>
        <w:t xml:space="preserve">Las estaciones de monitoreo remotas EMA requieren de solamente 3 baterías, y no es necesario el uso de nodos cuando la medida se encuentra cerca, a corta distancia ya esté </w:t>
      </w:r>
      <w:r w:rsidR="00451223">
        <w:t>protegido</w:t>
      </w:r>
      <w:r>
        <w:t xml:space="preserve"> contra exterior, o no se requieran más de 5 medidas simultáneas.</w:t>
      </w:r>
    </w:p>
    <w:p w:rsidR="00C20070" w:rsidRDefault="00143785">
      <w:pPr>
        <w:jc w:val="both"/>
      </w:pPr>
      <w:r>
        <w:t>Se requiere la instalación de las 5 baterías 18650, las cuales 3 se encuentran en la EMA, 2 en la caja de los Nodos, el cual debe estar cerca del lugar de la medida, la cual puede estar hasta 200 metros dependiendo de la interferencia, obstáculos y línea de vista.</w:t>
      </w:r>
    </w:p>
    <w:p w:rsidR="00C20070" w:rsidRDefault="00143785">
      <w:pPr>
        <w:jc w:val="both"/>
      </w:pPr>
      <w:r>
        <w:t xml:space="preserve">En caso de contar con acceso a energía en la EMA, podemos conectar la fuente de 12V DC con el fin de poder cargar las baterías, ya que ella también cuenta con sistema de carga de baterías, lo cual permitirá alargar la vida </w:t>
      </w:r>
      <w:r>
        <w:lastRenderedPageBreak/>
        <w:t>útil de estas y prolongar los tiempos de lectura, no hay inconvenientes de desconectar y conectar la EMA o el sensor, la lectura se restablece automáticamente luego de que se alimenten los elementos que están en las cajas de paso.</w:t>
      </w:r>
    </w:p>
    <w:p w:rsidR="00C20070" w:rsidRDefault="00143785">
      <w:pPr>
        <w:jc w:val="both"/>
      </w:pPr>
      <w:r>
        <w:t>Aunque los datos se pueden almacenar de manera local, para lectura remota se requiere de manera anticipada los datos de conexión wifi, SSID y contraseña, los cuales se configuran en la programación con anterioridad para poder visualizar las lecturas de manera remota.</w:t>
      </w:r>
    </w:p>
    <w:p w:rsidR="00C20070" w:rsidRDefault="00143785">
      <w:pPr>
        <w:pStyle w:val="Ttulo2"/>
      </w:pPr>
      <w:bookmarkStart w:id="21" w:name="_Toc219984115"/>
      <w:r>
        <w:t>Herramientas necesarias</w:t>
      </w:r>
      <w:bookmarkEnd w:id="21"/>
    </w:p>
    <w:p w:rsidR="00C20070" w:rsidRDefault="00143785">
      <w:pPr>
        <w:jc w:val="both"/>
      </w:pPr>
      <w:r>
        <w:t>Destornillador de estrella: Indispensable para abrir y cerrar las cajas de paso que abarcan las EMA y los nodos las cuales albergan internamente los esp</w:t>
      </w:r>
      <w:r w:rsidR="007B3CC4">
        <w:t>acios para colocar las baterías, asegurar PCB y accesorios</w:t>
      </w:r>
    </w:p>
    <w:p w:rsidR="00C20070" w:rsidRDefault="00143785">
      <w:pPr>
        <w:jc w:val="center"/>
      </w:pPr>
      <w:r>
        <w:rPr>
          <w:noProof/>
          <w:lang w:eastAsia="es-CO"/>
        </w:rPr>
        <w:drawing>
          <wp:inline distT="0" distB="0" distL="0" distR="0" wp14:anchorId="4600FEAA" wp14:editId="2F369853">
            <wp:extent cx="2400300" cy="2400300"/>
            <wp:effectExtent l="0" t="0" r="0" b="0"/>
            <wp:docPr id="10578414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2"/>
                    <a:srcRect/>
                    <a:stretch>
                      <a:fillRect/>
                    </a:stretch>
                  </pic:blipFill>
                  <pic:spPr>
                    <a:xfrm>
                      <a:off x="0" y="0"/>
                      <a:ext cx="2400300" cy="2400300"/>
                    </a:xfrm>
                    <a:prstGeom prst="rect">
                      <a:avLst/>
                    </a:prstGeom>
                    <a:ln/>
                  </pic:spPr>
                </pic:pic>
              </a:graphicData>
            </a:graphic>
          </wp:inline>
        </w:drawing>
      </w:r>
    </w:p>
    <w:p w:rsidR="007B3CC4" w:rsidRDefault="007B3CC4" w:rsidP="007B3CC4">
      <w:pPr>
        <w:jc w:val="both"/>
      </w:pPr>
      <w:r>
        <w:t>Computador portátil</w:t>
      </w:r>
    </w:p>
    <w:p w:rsidR="007B3CC4" w:rsidRDefault="007B3CC4">
      <w:pPr>
        <w:jc w:val="center"/>
      </w:pPr>
      <w:r>
        <w:rPr>
          <w:noProof/>
          <w:lang w:eastAsia="es-CO"/>
        </w:rPr>
        <w:lastRenderedPageBreak/>
        <w:drawing>
          <wp:inline distT="0" distB="0" distL="0" distR="0" wp14:anchorId="5C7E7673" wp14:editId="7A9312DC">
            <wp:extent cx="2457450" cy="183571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68041" cy="1843630"/>
                    </a:xfrm>
                    <a:prstGeom prst="rect">
                      <a:avLst/>
                    </a:prstGeom>
                  </pic:spPr>
                </pic:pic>
              </a:graphicData>
            </a:graphic>
          </wp:inline>
        </w:drawing>
      </w:r>
    </w:p>
    <w:p w:rsidR="007B3CC4" w:rsidRDefault="007B3CC4" w:rsidP="007B3CC4">
      <w:pPr>
        <w:jc w:val="both"/>
      </w:pPr>
      <w:r>
        <w:t xml:space="preserve">Herramienta necesaria para la programación </w:t>
      </w:r>
      <w:r w:rsidR="00246C76">
        <w:t xml:space="preserve">con el software </w:t>
      </w:r>
      <w:r>
        <w:t>Thonny y visualización del código en la ESP32 y Ras Berry, de manera remota también se puede utilizar para la visualización del dashboard por node Red, con el software kiCAD se pueden visualizar las PCB y también los modelos 3D. Se pueden validar los datos de la memoria con un adaptador microSD a USB, estos datos se pueden revisar a través de una hoja de cálculo de EXCEL.</w:t>
      </w:r>
    </w:p>
    <w:p w:rsidR="00246C76" w:rsidRDefault="00246C76" w:rsidP="007B3CC4">
      <w:pPr>
        <w:jc w:val="both"/>
      </w:pPr>
    </w:p>
    <w:p w:rsidR="007B3CC4" w:rsidRDefault="007B3CC4" w:rsidP="007B3CC4">
      <w:pPr>
        <w:jc w:val="both"/>
      </w:pPr>
      <w:r>
        <w:t>Multímetro</w:t>
      </w:r>
    </w:p>
    <w:p w:rsidR="00246C76" w:rsidRDefault="00246C76" w:rsidP="00246C76">
      <w:pPr>
        <w:jc w:val="center"/>
      </w:pPr>
      <w:r>
        <w:rPr>
          <w:noProof/>
          <w:lang w:eastAsia="es-CO"/>
        </w:rPr>
        <w:drawing>
          <wp:inline distT="0" distB="0" distL="0" distR="0" wp14:anchorId="77477023" wp14:editId="0AA5F66A">
            <wp:extent cx="2914650" cy="233356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27271" cy="2343671"/>
                    </a:xfrm>
                    <a:prstGeom prst="rect">
                      <a:avLst/>
                    </a:prstGeom>
                  </pic:spPr>
                </pic:pic>
              </a:graphicData>
            </a:graphic>
          </wp:inline>
        </w:drawing>
      </w:r>
    </w:p>
    <w:p w:rsidR="00246C76" w:rsidRDefault="00246C76" w:rsidP="007B3CC4">
      <w:pPr>
        <w:jc w:val="both"/>
      </w:pPr>
      <w:r>
        <w:lastRenderedPageBreak/>
        <w:t>Elemento necesario para la validación de funcionamiento y medición de voltajes que se encuentran en las baterías y líneas de entradas, con el podemos descartar cortocircuitos y circuitos abiertos.</w:t>
      </w:r>
    </w:p>
    <w:p w:rsidR="007B3CC4" w:rsidRDefault="007B3CC4" w:rsidP="007B3CC4">
      <w:pPr>
        <w:jc w:val="both"/>
      </w:pPr>
      <w:r>
        <w:t>Cautín y estaño</w:t>
      </w:r>
    </w:p>
    <w:p w:rsidR="007B3CC4" w:rsidRDefault="00246C76" w:rsidP="00246C76">
      <w:pPr>
        <w:jc w:val="center"/>
      </w:pPr>
      <w:r>
        <w:rPr>
          <w:noProof/>
          <w:lang w:eastAsia="es-CO"/>
        </w:rPr>
        <w:drawing>
          <wp:inline distT="0" distB="0" distL="0" distR="0" wp14:anchorId="1BEAF230" wp14:editId="1F59DF53">
            <wp:extent cx="3105150" cy="2111909"/>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12040" cy="2116595"/>
                    </a:xfrm>
                    <a:prstGeom prst="rect">
                      <a:avLst/>
                    </a:prstGeom>
                  </pic:spPr>
                </pic:pic>
              </a:graphicData>
            </a:graphic>
          </wp:inline>
        </w:drawing>
      </w:r>
    </w:p>
    <w:p w:rsidR="00246C76" w:rsidRDefault="00246C76" w:rsidP="00246C76">
      <w:pPr>
        <w:jc w:val="both"/>
      </w:pPr>
      <w:r>
        <w:t>Elementos necesarios para la soldadura de elementos de cualquier elemento electrónico.</w:t>
      </w:r>
    </w:p>
    <w:p w:rsidR="007B3CC4" w:rsidRDefault="007B3CC4" w:rsidP="007B3CC4">
      <w:pPr>
        <w:jc w:val="both"/>
      </w:pPr>
      <w:r>
        <w:t>Conexión USB a micro USB</w:t>
      </w:r>
    </w:p>
    <w:p w:rsidR="007B3CC4" w:rsidRDefault="00246C76" w:rsidP="007B3CC4">
      <w:pPr>
        <w:jc w:val="both"/>
      </w:pPr>
      <w:r>
        <w:t>Conexión rápida para la programación de ESP32 y ras Berry</w:t>
      </w:r>
    </w:p>
    <w:p w:rsidR="007B3CC4" w:rsidRDefault="007B3CC4" w:rsidP="007B3CC4">
      <w:pPr>
        <w:jc w:val="both"/>
      </w:pPr>
      <w:r>
        <w:t xml:space="preserve">Dispositivo </w:t>
      </w:r>
      <w:r w:rsidR="00246C76">
        <w:t>móvil</w:t>
      </w:r>
    </w:p>
    <w:p w:rsidR="00246C76" w:rsidRDefault="00246C76" w:rsidP="007B3CC4">
      <w:pPr>
        <w:jc w:val="both"/>
      </w:pPr>
      <w:r>
        <w:t>Se requiere dispositivo móvil con conexión bluetooth con el fin de poder instalar la APP para la validación y control de la EMA</w:t>
      </w:r>
    </w:p>
    <w:p w:rsidR="00C20070" w:rsidRDefault="003507CB">
      <w:pPr>
        <w:pStyle w:val="Ttulo1"/>
      </w:pPr>
      <w:bookmarkStart w:id="22" w:name="_Toc219984116"/>
      <w:r>
        <w:lastRenderedPageBreak/>
        <w:t>Instalación</w:t>
      </w:r>
      <w:r w:rsidR="00143785">
        <w:t xml:space="preserve"> del producto</w:t>
      </w:r>
      <w:bookmarkEnd w:id="22"/>
    </w:p>
    <w:p w:rsidR="00C20070" w:rsidRDefault="00143785">
      <w:pPr>
        <w:pStyle w:val="Ttulo2"/>
      </w:pPr>
      <w:bookmarkStart w:id="23" w:name="_Toc219984117"/>
      <w:r>
        <w:t xml:space="preserve">Guía de </w:t>
      </w:r>
      <w:r w:rsidR="00370F66">
        <w:t>instalación</w:t>
      </w:r>
      <w:r>
        <w:t xml:space="preserve"> </w:t>
      </w:r>
      <w:r w:rsidR="003507CB">
        <w:t>pasó</w:t>
      </w:r>
      <w:r>
        <w:t xml:space="preserve"> a paso</w:t>
      </w:r>
      <w:bookmarkEnd w:id="23"/>
    </w:p>
    <w:p w:rsidR="00C20070" w:rsidRDefault="00143785">
      <w:pPr>
        <w:jc w:val="both"/>
      </w:pPr>
      <w:r>
        <w:t>Identificar disponibilidad de energía para la EMA, Para poder conectar la fuente que es un cargador de 12VDC de 1 a 2 amperios, en caso contrario se puede conectar un panel solar, para la alimentación y carga de los elementos. Se requiere un panel solar de 12VDC y se sugiere de al menos 1 amperio.</w:t>
      </w:r>
      <w:r w:rsidR="00246C76">
        <w:t xml:space="preserve"> </w:t>
      </w:r>
    </w:p>
    <w:p w:rsidR="00C20070" w:rsidRDefault="00246C76">
      <w:pPr>
        <w:jc w:val="both"/>
      </w:pPr>
      <w:r>
        <w:t xml:space="preserve">Instalar firmware y software necesario para la programación Thonny y librerías en un computador para luego realizar la programación en la ESP32 y la </w:t>
      </w:r>
      <w:r w:rsidR="00451223">
        <w:t>Raspberry</w:t>
      </w:r>
      <w:r>
        <w:t>.</w:t>
      </w:r>
    </w:p>
    <w:p w:rsidR="00C20070" w:rsidRDefault="00143785">
      <w:pPr>
        <w:jc w:val="center"/>
      </w:pPr>
      <w:r>
        <w:rPr>
          <w:noProof/>
          <w:lang w:eastAsia="es-CO"/>
        </w:rPr>
        <w:drawing>
          <wp:inline distT="0" distB="0" distL="0" distR="0" wp14:anchorId="55D93C5B" wp14:editId="09ED5AA9">
            <wp:extent cx="1556392" cy="1916819"/>
            <wp:effectExtent l="0" t="0" r="0" b="0"/>
            <wp:docPr id="10578414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6"/>
                    <a:srcRect/>
                    <a:stretch>
                      <a:fillRect/>
                    </a:stretch>
                  </pic:blipFill>
                  <pic:spPr>
                    <a:xfrm>
                      <a:off x="0" y="0"/>
                      <a:ext cx="1556392" cy="1916819"/>
                    </a:xfrm>
                    <a:prstGeom prst="rect">
                      <a:avLst/>
                    </a:prstGeom>
                    <a:ln/>
                  </pic:spPr>
                </pic:pic>
              </a:graphicData>
            </a:graphic>
          </wp:inline>
        </w:drawing>
      </w:r>
      <w:r>
        <w:rPr>
          <w:noProof/>
          <w:lang w:eastAsia="es-CO"/>
        </w:rPr>
        <w:drawing>
          <wp:inline distT="0" distB="0" distL="0" distR="0" wp14:anchorId="71BBB293" wp14:editId="48BE9F8C">
            <wp:extent cx="1906905" cy="1906905"/>
            <wp:effectExtent l="0" t="0" r="0" b="0"/>
            <wp:docPr id="10578414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7"/>
                    <a:srcRect/>
                    <a:stretch>
                      <a:fillRect/>
                    </a:stretch>
                  </pic:blipFill>
                  <pic:spPr>
                    <a:xfrm>
                      <a:off x="0" y="0"/>
                      <a:ext cx="1906905" cy="1906905"/>
                    </a:xfrm>
                    <a:prstGeom prst="rect">
                      <a:avLst/>
                    </a:prstGeom>
                    <a:ln/>
                  </pic:spPr>
                </pic:pic>
              </a:graphicData>
            </a:graphic>
          </wp:inline>
        </w:drawing>
      </w:r>
    </w:p>
    <w:p w:rsidR="00C20070" w:rsidRDefault="00143785">
      <w:pPr>
        <w:jc w:val="both"/>
      </w:pPr>
      <w:r>
        <w:t>Ubicar la EMA en un lugar donde no sufra manipulación, o filtración de humedad.</w:t>
      </w:r>
    </w:p>
    <w:p w:rsidR="00370F66" w:rsidRDefault="00370F66">
      <w:pPr>
        <w:jc w:val="both"/>
      </w:pPr>
      <w:r w:rsidRPr="00370F66">
        <w:t xml:space="preserve">"Las Estaciones de Monitoreo Automáticas (EMA) utilizan el estándar JSON (JavaScript Object Notation) para el intercambio de datos entre dispositivos, el cual se encontrara estructurado en la programación de la ESP-32 y en la plataforma de monitoreo NODE RED. La </w:t>
      </w:r>
      <w:r w:rsidRPr="00370F66">
        <w:lastRenderedPageBreak/>
        <w:t>información cuenta con la siguiente estructura {D:X.XX, B:GGG}, donde tenemos la llave D que representa la variable de medida con una precisión de dos decimales, y la llave B que indica el nivel de batería del dispositivo en un rango del 0% al 100%.", en caso que la EMA no necesite el uso de baterías su lectura será de 000.</w:t>
      </w:r>
    </w:p>
    <w:p w:rsidR="00C20070" w:rsidRDefault="00143785">
      <w:pPr>
        <w:jc w:val="both"/>
      </w:pPr>
      <w:r>
        <w:t>Si el lugar donde se va a tomar la medida se encuentra protegido de lluvia y manipulación se puede conectar la EMA a través de cable UTP y conexión RJ45, ya que la EMA cuenta con el espacio hasta para 5 conexiones cableadas.</w:t>
      </w:r>
    </w:p>
    <w:p w:rsidR="00246C76" w:rsidRDefault="00246C76">
      <w:pPr>
        <w:jc w:val="both"/>
      </w:pPr>
      <w:r>
        <w:t>Revisar con un multímetro que las baterías se encuentren con un valor superior a 3V si no conectarlas a la EMA y ponerlas a cargar con una Fuente, en caso que el voltaje siga siendo inferior a 3V DC después de 5 horas reemplazar las baterías.</w:t>
      </w:r>
    </w:p>
    <w:p w:rsidR="00C20070" w:rsidRDefault="00143785">
      <w:pPr>
        <w:jc w:val="both"/>
      </w:pPr>
      <w:r>
        <w:t>Destapar las cajas plásticas con destornillador de estrella y colocar las 3 baterías en la EMA y 2 baterías en el nodo (para cuando se necesite medición remota o la protección de la EMA).</w:t>
      </w:r>
    </w:p>
    <w:p w:rsidR="00C20070" w:rsidRDefault="00143785">
      <w:pPr>
        <w:jc w:val="both"/>
      </w:pPr>
      <w:r>
        <w:t>Revisar si se cuenta con memoria MicroSD si no procede a instalarla, por la ranura del Módulo lector y escritor SPI TF.</w:t>
      </w:r>
    </w:p>
    <w:p w:rsidR="00C20070" w:rsidRDefault="00C20070">
      <w:pPr>
        <w:jc w:val="both"/>
      </w:pPr>
    </w:p>
    <w:p w:rsidR="00C20070" w:rsidRDefault="00143785">
      <w:pPr>
        <w:jc w:val="center"/>
      </w:pPr>
      <w:r>
        <w:rPr>
          <w:noProof/>
          <w:lang w:eastAsia="es-CO"/>
        </w:rPr>
        <w:lastRenderedPageBreak/>
        <w:drawing>
          <wp:inline distT="0" distB="0" distL="0" distR="0" wp14:anchorId="53FB984C" wp14:editId="760E7EA9">
            <wp:extent cx="2460309" cy="2411950"/>
            <wp:effectExtent l="0" t="0" r="0" b="0"/>
            <wp:docPr id="1057840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8"/>
                    <a:srcRect/>
                    <a:stretch>
                      <a:fillRect/>
                    </a:stretch>
                  </pic:blipFill>
                  <pic:spPr>
                    <a:xfrm>
                      <a:off x="0" y="0"/>
                      <a:ext cx="2460309" cy="2411950"/>
                    </a:xfrm>
                    <a:prstGeom prst="rect">
                      <a:avLst/>
                    </a:prstGeom>
                    <a:ln/>
                  </pic:spPr>
                </pic:pic>
              </a:graphicData>
            </a:graphic>
          </wp:inline>
        </w:drawing>
      </w:r>
      <w:r>
        <w:rPr>
          <w:noProof/>
          <w:lang w:eastAsia="es-CO"/>
        </w:rPr>
        <w:drawing>
          <wp:inline distT="0" distB="0" distL="0" distR="0" wp14:anchorId="251E1E8B" wp14:editId="0F868BCC">
            <wp:extent cx="2238687" cy="1686160"/>
            <wp:effectExtent l="0" t="0" r="0" b="0"/>
            <wp:docPr id="10578408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9"/>
                    <a:srcRect/>
                    <a:stretch>
                      <a:fillRect/>
                    </a:stretch>
                  </pic:blipFill>
                  <pic:spPr>
                    <a:xfrm>
                      <a:off x="0" y="0"/>
                      <a:ext cx="2238687" cy="1686160"/>
                    </a:xfrm>
                    <a:prstGeom prst="rect">
                      <a:avLst/>
                    </a:prstGeom>
                    <a:ln/>
                  </pic:spPr>
                </pic:pic>
              </a:graphicData>
            </a:graphic>
          </wp:inline>
        </w:drawing>
      </w:r>
    </w:p>
    <w:p w:rsidR="00C20070" w:rsidRDefault="00143785">
      <w:pPr>
        <w:jc w:val="both"/>
      </w:pPr>
      <w:r>
        <w:t>Activar interruptor redondo de encendido ubicado al lado del conector de la fuente.</w:t>
      </w:r>
    </w:p>
    <w:p w:rsidR="00C20070" w:rsidRDefault="00143785">
      <w:pPr>
        <w:jc w:val="both"/>
      </w:pPr>
      <w:r>
        <w:t>Instalar el nodo en el punto correspondiente a la zona de medición, asegurando una línea de vista clara y libre de interferencias físicas o electromagnéticas que puedan comprometer la calidad de la señal y el alcance de la comunicación. Se recomienda proteger la caja de baterías del nodo contra la exposición directa a la lluvia u otras condiciones ambientales adversas, a fin de preservar su integridad y funcionamiento.</w:t>
      </w:r>
    </w:p>
    <w:p w:rsidR="00C20070" w:rsidRDefault="00143785">
      <w:pPr>
        <w:jc w:val="both"/>
      </w:pPr>
      <w:r>
        <w:t>Revisar la lectura en el display de la EMA, Qt calidad de agua, Dt Distancia, PV Pluviómetro.</w:t>
      </w:r>
    </w:p>
    <w:p w:rsidR="00C20070" w:rsidRDefault="00143785">
      <w:pPr>
        <w:jc w:val="center"/>
      </w:pPr>
      <w:r>
        <w:rPr>
          <w:noProof/>
          <w:lang w:eastAsia="es-CO"/>
        </w:rPr>
        <w:drawing>
          <wp:inline distT="0" distB="0" distL="0" distR="0" wp14:anchorId="37ADC7A8" wp14:editId="20D15ADD">
            <wp:extent cx="3223195" cy="1377989"/>
            <wp:effectExtent l="0" t="0" r="0" b="0"/>
            <wp:docPr id="10578408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0"/>
                    <a:srcRect/>
                    <a:stretch>
                      <a:fillRect/>
                    </a:stretch>
                  </pic:blipFill>
                  <pic:spPr>
                    <a:xfrm>
                      <a:off x="0" y="0"/>
                      <a:ext cx="3223195" cy="1377989"/>
                    </a:xfrm>
                    <a:prstGeom prst="rect">
                      <a:avLst/>
                    </a:prstGeom>
                    <a:ln/>
                  </pic:spPr>
                </pic:pic>
              </a:graphicData>
            </a:graphic>
          </wp:inline>
        </w:drawing>
      </w:r>
    </w:p>
    <w:p w:rsidR="00C20070" w:rsidRDefault="00143785">
      <w:pPr>
        <w:jc w:val="center"/>
      </w:pPr>
      <w:r>
        <w:lastRenderedPageBreak/>
        <w:t xml:space="preserve">Visualización display desde la EMA </w:t>
      </w:r>
    </w:p>
    <w:p w:rsidR="00C20070" w:rsidRDefault="00143785">
      <w:pPr>
        <w:jc w:val="both"/>
        <w:rPr>
          <w:color w:val="005DBA"/>
          <w:u w:val="single"/>
        </w:rPr>
      </w:pPr>
      <w:r>
        <w:t xml:space="preserve">Descargar la aplicación para </w:t>
      </w:r>
      <w:r w:rsidR="00451223">
        <w:t>Android</w:t>
      </w:r>
      <w:r>
        <w:t xml:space="preserve"> </w:t>
      </w:r>
      <w:r>
        <w:rPr>
          <w:b/>
        </w:rPr>
        <w:t>(app-debug.apk)</w:t>
      </w:r>
      <w:r>
        <w:t xml:space="preserve"> que se encuentra en el repositorio del </w:t>
      </w:r>
      <w:r w:rsidR="00451223">
        <w:t>GitHub</w:t>
      </w:r>
      <w:r>
        <w:t xml:space="preserve">, </w:t>
      </w:r>
      <w:hyperlink r:id="rId91">
        <w:r>
          <w:rPr>
            <w:color w:val="005DBA"/>
            <w:u w:val="single"/>
          </w:rPr>
          <w:t>https://github.com/tecgeoespaciales/Estacion-De-Monitoreo/tree/main/APLICACI%C3%93N%20M%C3%93VIL/Android</w:t>
        </w:r>
      </w:hyperlink>
    </w:p>
    <w:p w:rsidR="00C20070" w:rsidRDefault="00143785">
      <w:pPr>
        <w:jc w:val="both"/>
      </w:pPr>
      <w:r>
        <w:t>Permitir el uso de aplicaciones externas en el dispositivo móvil.</w:t>
      </w:r>
    </w:p>
    <w:p w:rsidR="00C20070" w:rsidRDefault="00143785">
      <w:pPr>
        <w:jc w:val="both"/>
      </w:pPr>
      <w:r>
        <w:t xml:space="preserve">Revisar el manual del uso de la aplicación móvil en el repositorio de GIFHUB, </w:t>
      </w:r>
      <w:hyperlink r:id="rId92">
        <w:r>
          <w:rPr>
            <w:color w:val="005DBA"/>
            <w:u w:val="single"/>
          </w:rPr>
          <w:t>https://github.com/tecgeoespaciales/Tutoriales-y-Manuales/blob/main/Manual%20de%20Usuario%20Aplicacion%20Movil.pdf</w:t>
        </w:r>
      </w:hyperlink>
    </w:p>
    <w:p w:rsidR="00C20070" w:rsidRDefault="00143785">
      <w:pPr>
        <w:jc w:val="both"/>
      </w:pPr>
      <w:r>
        <w:t>Cuando ya se visualiza lectura en el display, ya se empiezan a almacenar las lecturas en la memoria interna de la EMA. Se cuenta con un sistema de respaldo que almacena los datos tanto en la ESP32 y la MicroSD de manera local y también de manera remota si la EMA cuenta con conexión a internet.</w:t>
      </w:r>
    </w:p>
    <w:p w:rsidR="00C20070" w:rsidRDefault="00143785">
      <w:pPr>
        <w:jc w:val="both"/>
        <w:rPr>
          <w:color w:val="005DBA"/>
          <w:u w:val="single"/>
        </w:rPr>
      </w:pPr>
      <w:r>
        <w:t xml:space="preserve">Instalar la aplicación y conectar el dispositivo móvil con conexión bluetooth, la conexión aparece con el nombre de </w:t>
      </w:r>
      <w:r w:rsidR="00451223">
        <w:t>Empava</w:t>
      </w:r>
      <w:r>
        <w:t xml:space="preserve"> donde x corresponde a la versión de la EMA disponible. Actualmente la versión se encuentra en la 3.4, para mayor información de la app podemos </w:t>
      </w:r>
      <w:r>
        <w:lastRenderedPageBreak/>
        <w:t xml:space="preserve">acceder al siguiente enlace de GitHub, </w:t>
      </w:r>
      <w:hyperlink r:id="rId93">
        <w:r>
          <w:rPr>
            <w:color w:val="005DBA"/>
            <w:u w:val="single"/>
          </w:rPr>
          <w:t>https://github.com/tecgeoespaciales/Estacion-De-Monitoreo/blob/main/MATERIALES/Tutoriales%20y%20Manuales/Manual%20de%20Usuario%20Aplicacion%20Movil.pdf</w:t>
        </w:r>
      </w:hyperlink>
      <w:r>
        <w:rPr>
          <w:color w:val="005DBA"/>
          <w:u w:val="single"/>
        </w:rPr>
        <w:t>.</w:t>
      </w:r>
    </w:p>
    <w:p w:rsidR="00C20070" w:rsidRDefault="00143785">
      <w:pPr>
        <w:jc w:val="center"/>
      </w:pPr>
      <w:r>
        <w:rPr>
          <w:noProof/>
          <w:lang w:eastAsia="es-CO"/>
        </w:rPr>
        <w:drawing>
          <wp:inline distT="114300" distB="114300" distL="114300" distR="114300" wp14:anchorId="1A979A2B" wp14:editId="45021AD8">
            <wp:extent cx="2224690" cy="4221772"/>
            <wp:effectExtent l="0" t="0" r="0" b="0"/>
            <wp:docPr id="1057841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4"/>
                    <a:srcRect/>
                    <a:stretch>
                      <a:fillRect/>
                    </a:stretch>
                  </pic:blipFill>
                  <pic:spPr>
                    <a:xfrm>
                      <a:off x="0" y="0"/>
                      <a:ext cx="2224690" cy="4221772"/>
                    </a:xfrm>
                    <a:prstGeom prst="rect">
                      <a:avLst/>
                    </a:prstGeom>
                    <a:ln/>
                  </pic:spPr>
                </pic:pic>
              </a:graphicData>
            </a:graphic>
          </wp:inline>
        </w:drawing>
      </w:r>
    </w:p>
    <w:p w:rsidR="00C20070" w:rsidRDefault="00143785">
      <w:pPr>
        <w:jc w:val="center"/>
      </w:pPr>
      <w:r>
        <w:t>Ilustración: Pantalla Aplicación EMA</w:t>
      </w:r>
    </w:p>
    <w:p w:rsidR="00C20070" w:rsidRDefault="00143785">
      <w:pPr>
        <w:jc w:val="both"/>
      </w:pPr>
      <w:r>
        <w:rPr>
          <w:color w:val="000000"/>
        </w:rPr>
        <w:t xml:space="preserve">En caso de contar con conexión a internet, se puede realizar monitoreo remoto por la herramienta de libre uso NODE-RED que permite la integración y control a través de la dirección web publica: </w:t>
      </w:r>
      <w:r>
        <w:t>https://38.242.158.7:1880/ui/</w:t>
      </w:r>
      <w:r>
        <w:rPr>
          <w:color w:val="000000"/>
        </w:rPr>
        <w:t xml:space="preserve"> que pueden </w:t>
      </w:r>
      <w:r>
        <w:rPr>
          <w:color w:val="000000"/>
        </w:rPr>
        <w:lastRenderedPageBreak/>
        <w:t>colocar en cualquier navegador web (</w:t>
      </w:r>
      <w:r w:rsidR="00451223">
        <w:rPr>
          <w:color w:val="000000"/>
        </w:rPr>
        <w:t>Chrome</w:t>
      </w:r>
      <w:r>
        <w:rPr>
          <w:color w:val="000000"/>
        </w:rPr>
        <w:t>, Firefox, Opera, entre otros) desde cualquier localización con acceso a internet.</w:t>
      </w:r>
      <w:r>
        <w:t xml:space="preserve"> </w:t>
      </w:r>
    </w:p>
    <w:p w:rsidR="00C20070" w:rsidRDefault="00143785">
      <w:pPr>
        <w:jc w:val="center"/>
      </w:pPr>
      <w:r>
        <w:rPr>
          <w:noProof/>
          <w:lang w:eastAsia="es-CO"/>
        </w:rPr>
        <w:drawing>
          <wp:inline distT="0" distB="0" distL="0" distR="0" wp14:anchorId="7CCCA549" wp14:editId="51EDD309">
            <wp:extent cx="5612130" cy="2510790"/>
            <wp:effectExtent l="0" t="0" r="0" b="0"/>
            <wp:docPr id="10578408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5"/>
                    <a:srcRect/>
                    <a:stretch>
                      <a:fillRect/>
                    </a:stretch>
                  </pic:blipFill>
                  <pic:spPr>
                    <a:xfrm>
                      <a:off x="0" y="0"/>
                      <a:ext cx="5612130" cy="2510790"/>
                    </a:xfrm>
                    <a:prstGeom prst="rect">
                      <a:avLst/>
                    </a:prstGeom>
                    <a:ln/>
                  </pic:spPr>
                </pic:pic>
              </a:graphicData>
            </a:graphic>
          </wp:inline>
        </w:drawing>
      </w:r>
      <w:r>
        <w:t>Visualización Node-RED</w:t>
      </w:r>
    </w:p>
    <w:p w:rsidR="00C20070" w:rsidRDefault="00143785">
      <w:pPr>
        <w:pStyle w:val="Ttulo2"/>
      </w:pPr>
      <w:bookmarkStart w:id="24" w:name="_Toc219984118"/>
      <w:r>
        <w:t>Configuración inicial</w:t>
      </w:r>
      <w:bookmarkEnd w:id="24"/>
    </w:p>
    <w:p w:rsidR="00C20070" w:rsidRDefault="00143785">
      <w:pPr>
        <w:jc w:val="both"/>
      </w:pPr>
      <w:r>
        <w:t xml:space="preserve">Las Estaciones de Monitoreo EMA, vienen diseñadas para la medición de varios propósitos esta depende del acompañamiento unidades modulares NODOS que se requieren para la medición apartada, sin </w:t>
      </w:r>
      <w:r w:rsidR="00451223">
        <w:t>embargo,</w:t>
      </w:r>
      <w:r>
        <w:t xml:space="preserve"> también se puede realizar conexión desde la EMA por conexión cableada a los sensores a través de conexión UTP en sitios donde se pueda dejar expuesta la EMA y no sea afectada por la intemperie y manipulación externa. </w:t>
      </w:r>
    </w:p>
    <w:p w:rsidR="00C20070" w:rsidRDefault="00143785">
      <w:pPr>
        <w:jc w:val="both"/>
      </w:pPr>
      <w:r>
        <w:t>Se requiere conocer los datos de redes wifi cercanas SSID y contraseña de acceso para la transmisión de datos remota.</w:t>
      </w:r>
    </w:p>
    <w:p w:rsidR="00C20070" w:rsidRDefault="00143785">
      <w:pPr>
        <w:pStyle w:val="Ttulo2"/>
      </w:pPr>
      <w:bookmarkStart w:id="25" w:name="_Toc219984119"/>
      <w:r>
        <w:lastRenderedPageBreak/>
        <w:t>Solución de problemas comunes durante la instalación</w:t>
      </w:r>
      <w:bookmarkEnd w:id="25"/>
    </w:p>
    <w:p w:rsidR="00C20070" w:rsidRDefault="00143785">
      <w:pPr>
        <w:jc w:val="both"/>
      </w:pPr>
      <w:r>
        <w:t>Se detectaron incompatibilidades con otros dispositivos móviles en la toma de lecturas: Puede ocurrir por ocupar dispositivos Apple, el uso de dispositivos con Android 10 o inferior, los cuales ya no cuentan con soporte técnico de la marca y presentan fallas en la ejecución de aplicaciones.</w:t>
      </w:r>
    </w:p>
    <w:p w:rsidR="00C20070" w:rsidRDefault="00143785">
      <w:pPr>
        <w:jc w:val="both"/>
      </w:pPr>
      <w:r>
        <w:t>No se puede instalar la APK: Esto sucede debido a que no se han autorizado la descarga e instalación de aplicaciones desconocidas desde el navegador web móvil (Chrome, Firefox, Opera, Brave, entre otros).</w:t>
      </w:r>
    </w:p>
    <w:p w:rsidR="00C20070" w:rsidRDefault="00143785">
      <w:pPr>
        <w:jc w:val="center"/>
      </w:pPr>
      <w:r>
        <w:rPr>
          <w:noProof/>
          <w:lang w:eastAsia="es-CO"/>
        </w:rPr>
        <w:drawing>
          <wp:inline distT="0" distB="0" distL="0" distR="0" wp14:anchorId="2BC5E14E" wp14:editId="6161296D">
            <wp:extent cx="1851869" cy="4014892"/>
            <wp:effectExtent l="0" t="0" r="0" b="0"/>
            <wp:docPr id="105784085" name="image20.jpg" descr="C:\Users\Hogar LyD\AppData\Local\Packages\5319275A.WhatsAppDesktop_cv1g1gvanyjgm\TempState\848EF33F5E745846994A756F211E530B\Imagen de WhatsApp 2025-07-05 a las 15.12.32_c8c01a15.jpg"/>
            <wp:cNvGraphicFramePr/>
            <a:graphic xmlns:a="http://schemas.openxmlformats.org/drawingml/2006/main">
              <a:graphicData uri="http://schemas.openxmlformats.org/drawingml/2006/picture">
                <pic:pic xmlns:pic="http://schemas.openxmlformats.org/drawingml/2006/picture">
                  <pic:nvPicPr>
                    <pic:cNvPr id="0" name="image20.jpg" descr="C:\Users\Hogar LyD\AppData\Local\Packages\5319275A.WhatsAppDesktop_cv1g1gvanyjgm\TempState\848EF33F5E745846994A756F211E530B\Imagen de WhatsApp 2025-07-05 a las 15.12.32_c8c01a15.jpg"/>
                    <pic:cNvPicPr preferRelativeResize="0"/>
                  </pic:nvPicPr>
                  <pic:blipFill>
                    <a:blip r:embed="rId96"/>
                    <a:srcRect/>
                    <a:stretch>
                      <a:fillRect/>
                    </a:stretch>
                  </pic:blipFill>
                  <pic:spPr>
                    <a:xfrm>
                      <a:off x="0" y="0"/>
                      <a:ext cx="1851869" cy="4014892"/>
                    </a:xfrm>
                    <a:prstGeom prst="rect">
                      <a:avLst/>
                    </a:prstGeom>
                    <a:ln/>
                  </pic:spPr>
                </pic:pic>
              </a:graphicData>
            </a:graphic>
          </wp:inline>
        </w:drawing>
      </w:r>
    </w:p>
    <w:p w:rsidR="00C20070" w:rsidRDefault="00143785">
      <w:pPr>
        <w:jc w:val="both"/>
      </w:pPr>
      <w:r>
        <w:lastRenderedPageBreak/>
        <w:t>No enciende la EMA: La Estación de monitoreo Automática puede funcionar con la instalación de las baterías, como también con fuente de 12VDC, dado esto si no enciende es porque ambas formas de alimentación se encuentran con falla, o se presenta fallas directamente en el dispositivo.</w:t>
      </w:r>
    </w:p>
    <w:p w:rsidR="00C20070" w:rsidRDefault="00143785">
      <w:pPr>
        <w:pStyle w:val="Ttulo1"/>
      </w:pPr>
      <w:bookmarkStart w:id="26" w:name="_Toc219984120"/>
      <w:r>
        <w:t>Mantenimiento y cuidados</w:t>
      </w:r>
      <w:bookmarkEnd w:id="26"/>
    </w:p>
    <w:p w:rsidR="00C20070" w:rsidRDefault="00143785">
      <w:pPr>
        <w:pStyle w:val="Ttulo2"/>
      </w:pPr>
      <w:bookmarkStart w:id="27" w:name="_Toc219984121"/>
      <w:r>
        <w:t>Cómo mantener y cuidar el producto</w:t>
      </w:r>
      <w:bookmarkEnd w:id="27"/>
    </w:p>
    <w:p w:rsidR="00C20070" w:rsidRDefault="00143785">
      <w:pPr>
        <w:jc w:val="both"/>
      </w:pPr>
      <w:r>
        <w:t>Debido a que las estaciones de monitoreo automáticas (EMA) y los Nodos cuentan con varios componentes electrónicos, se recomienda proteger de la humedad o líquidos ya que no se cuenta con protección de exterior.</w:t>
      </w:r>
    </w:p>
    <w:p w:rsidR="00C20070" w:rsidRDefault="00143785">
      <w:pPr>
        <w:pStyle w:val="Ttulo2"/>
      </w:pPr>
      <w:bookmarkStart w:id="28" w:name="_Toc219984122"/>
      <w:r>
        <w:t>Limpieza y almacenamiento</w:t>
      </w:r>
      <w:bookmarkEnd w:id="28"/>
    </w:p>
    <w:p w:rsidR="00C20070" w:rsidRDefault="00143785">
      <w:pPr>
        <w:jc w:val="both"/>
      </w:pPr>
      <w:r>
        <w:t>Las Estaciones de monitoreo EMA se les recomienda limpiar con alcohol isopropílico, el cual seca rápidamente y evita generar cortos, como también realiza una limpieza adecuada a cualquier componente electrónico.</w:t>
      </w:r>
    </w:p>
    <w:p w:rsidR="00C20070" w:rsidRDefault="00143785">
      <w:pPr>
        <w:jc w:val="both"/>
      </w:pPr>
      <w:r>
        <w:t>Almacenar en espacios libres de humedad</w:t>
      </w:r>
    </w:p>
    <w:p w:rsidR="00C20070" w:rsidRDefault="00143785">
      <w:pPr>
        <w:jc w:val="both"/>
      </w:pPr>
      <w:r>
        <w:t>Nota: No aplicar alcohol directamente al display, utilizar un paño suave.</w:t>
      </w:r>
    </w:p>
    <w:p w:rsidR="00C20070" w:rsidRDefault="00143785">
      <w:pPr>
        <w:pStyle w:val="Ttulo1"/>
      </w:pPr>
      <w:bookmarkStart w:id="29" w:name="_Toc219984123"/>
      <w:r>
        <w:t>Seguridad y precauciones</w:t>
      </w:r>
      <w:bookmarkEnd w:id="29"/>
    </w:p>
    <w:p w:rsidR="00C20070" w:rsidRDefault="00143785">
      <w:pPr>
        <w:pStyle w:val="Ttulo2"/>
      </w:pPr>
      <w:bookmarkStart w:id="30" w:name="_Toc219984124"/>
      <w:r>
        <w:t>Advertencias y precauciones importantes</w:t>
      </w:r>
      <w:bookmarkEnd w:id="30"/>
    </w:p>
    <w:p w:rsidR="00C20070" w:rsidRDefault="00143785">
      <w:pPr>
        <w:jc w:val="both"/>
      </w:pPr>
      <w:r>
        <w:t xml:space="preserve">Se recomienda no manipular conexiones ni elementos internos ya que pueden afectar el </w:t>
      </w:r>
      <w:r>
        <w:lastRenderedPageBreak/>
        <w:t>funcionamiento de los componentes o generar un cortocircuito.</w:t>
      </w:r>
    </w:p>
    <w:p w:rsidR="00C20070" w:rsidRDefault="00143785">
      <w:pPr>
        <w:jc w:val="both"/>
      </w:pPr>
      <w:r>
        <w:t>No golpear los componentes ya que se pueden estropear las estaciones de Monitoreo EMA</w:t>
      </w:r>
    </w:p>
    <w:p w:rsidR="00C20070" w:rsidRDefault="00143785">
      <w:pPr>
        <w:pStyle w:val="Ttulo2"/>
      </w:pPr>
      <w:bookmarkStart w:id="31" w:name="_Toc219984125"/>
      <w:r>
        <w:t>Información sobre seguridad eléctrica</w:t>
      </w:r>
      <w:bookmarkEnd w:id="31"/>
    </w:p>
    <w:p w:rsidR="00C20070" w:rsidRDefault="00143785">
      <w:pPr>
        <w:jc w:val="both"/>
      </w:pPr>
      <w:r>
        <w:t>Debido al bajo consumo de las estaciones de monitoreo automáticas EMA, estas no generan riesgo eléctrico para los usuarios.</w:t>
      </w:r>
    </w:p>
    <w:p w:rsidR="00C20070" w:rsidRDefault="00143785">
      <w:pPr>
        <w:jc w:val="both"/>
      </w:pPr>
      <w:r>
        <w:t>Sin embargo, los usuarios deben verificar que la conexión eléctrica que suministra el voltaje a la fuente no vaya a generar un riesgo eléctrico tanto para la comunidad como para las estaciones de monitoreo automáticas.</w:t>
      </w:r>
    </w:p>
    <w:p w:rsidR="00C20070" w:rsidRDefault="00143785">
      <w:pPr>
        <w:pStyle w:val="Ttulo2"/>
      </w:pPr>
      <w:bookmarkStart w:id="32" w:name="_Toc219984126"/>
      <w:r>
        <w:t>Uso adecuado y prácticas recomendadas</w:t>
      </w:r>
      <w:bookmarkEnd w:id="32"/>
    </w:p>
    <w:p w:rsidR="00C20070" w:rsidRDefault="00143785">
      <w:pPr>
        <w:jc w:val="both"/>
      </w:pPr>
      <w:r>
        <w:t>No conectar las fuentes de las estaciones de monitoreo automáticas EMA a voltajes de 220 VAC ya que el voltaje de entrada es de 110VAC.</w:t>
      </w:r>
    </w:p>
    <w:p w:rsidR="00C20070" w:rsidRDefault="00143785">
      <w:pPr>
        <w:jc w:val="both"/>
      </w:pPr>
      <w:r>
        <w:t>La fuente DC y panel solar deben tener un valor de 12VDC.</w:t>
      </w:r>
    </w:p>
    <w:p w:rsidR="00C20070" w:rsidRDefault="00143785">
      <w:pPr>
        <w:jc w:val="both"/>
      </w:pPr>
      <w:r>
        <w:t>No instalar en condiciones ambientales extremas ya que la EMA no cuenta con protección IP contra humedad como tampoco a temperaturas elevadas, lo que puede afectar el funcionamiento de los elementos.</w:t>
      </w:r>
    </w:p>
    <w:sectPr w:rsidR="00C20070">
      <w:headerReference w:type="default" r:id="rId97"/>
      <w:footerReference w:type="default" r:id="rId98"/>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06CD" w:rsidRDefault="00E206CD">
      <w:pPr>
        <w:spacing w:after="0" w:line="240" w:lineRule="auto"/>
      </w:pPr>
      <w:r>
        <w:separator/>
      </w:r>
    </w:p>
  </w:endnote>
  <w:endnote w:type="continuationSeparator" w:id="0">
    <w:p w:rsidR="00E206CD" w:rsidRDefault="00E206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unito Sans">
    <w:altName w:val="Courier New"/>
    <w:charset w:val="00"/>
    <w:family w:val="auto"/>
    <w:pitch w:val="variable"/>
    <w:sig w:usb0="00000001" w:usb1="00000001" w:usb2="00000000" w:usb3="00000000" w:csb0="00000193"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3785" w:rsidRDefault="00143785">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E72D0">
      <w:rPr>
        <w:noProof/>
        <w:color w:val="000000"/>
      </w:rPr>
      <w:t>5</w:t>
    </w:r>
    <w:r>
      <w:rPr>
        <w:color w:val="000000"/>
      </w:rPr>
      <w:fldChar w:fldCharType="end"/>
    </w:r>
  </w:p>
  <w:p w:rsidR="00143785" w:rsidRDefault="00143785">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06CD" w:rsidRDefault="00E206CD">
      <w:pPr>
        <w:spacing w:after="0" w:line="240" w:lineRule="auto"/>
      </w:pPr>
      <w:r>
        <w:separator/>
      </w:r>
    </w:p>
  </w:footnote>
  <w:footnote w:type="continuationSeparator" w:id="0">
    <w:p w:rsidR="00E206CD" w:rsidRDefault="00E206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3785" w:rsidRDefault="00143785">
    <w:pPr>
      <w:pBdr>
        <w:top w:val="nil"/>
        <w:left w:val="nil"/>
        <w:bottom w:val="nil"/>
        <w:right w:val="nil"/>
        <w:between w:val="nil"/>
      </w:pBdr>
      <w:tabs>
        <w:tab w:val="center" w:pos="4419"/>
        <w:tab w:val="right" w:pos="8838"/>
        <w:tab w:val="left" w:pos="7380"/>
      </w:tabs>
      <w:spacing w:after="0" w:line="240" w:lineRule="auto"/>
      <w:jc w:val="center"/>
      <w:rPr>
        <w:color w:val="000000"/>
      </w:rPr>
    </w:pPr>
    <w:r>
      <w:rPr>
        <w:noProof/>
        <w:color w:val="000000"/>
        <w:lang w:eastAsia="es-CO"/>
      </w:rPr>
      <w:drawing>
        <wp:inline distT="0" distB="0" distL="0" distR="0">
          <wp:extent cx="2257425" cy="914400"/>
          <wp:effectExtent l="0" t="0" r="0" b="0"/>
          <wp:docPr id="10578408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
                  <a:srcRect/>
                  <a:stretch>
                    <a:fillRect/>
                  </a:stretch>
                </pic:blipFill>
                <pic:spPr>
                  <a:xfrm>
                    <a:off x="0" y="0"/>
                    <a:ext cx="2257425" cy="914400"/>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E5B210D"/>
    <w:multiLevelType w:val="multilevel"/>
    <w:tmpl w:val="466C0D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0070"/>
    <w:rsid w:val="00143785"/>
    <w:rsid w:val="001E263E"/>
    <w:rsid w:val="00246C76"/>
    <w:rsid w:val="003507CB"/>
    <w:rsid w:val="00370F66"/>
    <w:rsid w:val="00451223"/>
    <w:rsid w:val="00653B74"/>
    <w:rsid w:val="006E1082"/>
    <w:rsid w:val="006F267B"/>
    <w:rsid w:val="007B3CC4"/>
    <w:rsid w:val="007D4C37"/>
    <w:rsid w:val="009616C8"/>
    <w:rsid w:val="00B21019"/>
    <w:rsid w:val="00BE72D0"/>
    <w:rsid w:val="00BF50CF"/>
    <w:rsid w:val="00C15436"/>
    <w:rsid w:val="00C20070"/>
    <w:rsid w:val="00DB0B06"/>
    <w:rsid w:val="00E206C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C42A834B-A4BC-473D-9B98-39749DBC8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Nunito Sans" w:eastAsia="Nunito Sans" w:hAnsi="Nunito Sans" w:cs="Nunito Sans"/>
        <w:sz w:val="32"/>
        <w:szCs w:val="32"/>
        <w:lang w:val="es-CO"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240" w:after="0"/>
      <w:outlineLvl w:val="0"/>
    </w:pPr>
    <w:rPr>
      <w:sz w:val="40"/>
      <w:szCs w:val="40"/>
    </w:rPr>
  </w:style>
  <w:style w:type="paragraph" w:styleId="Ttulo2">
    <w:name w:val="heading 2"/>
    <w:basedOn w:val="Normal"/>
    <w:next w:val="Normal"/>
    <w:pPr>
      <w:keepNext/>
      <w:keepLines/>
      <w:spacing w:before="40" w:after="0"/>
      <w:outlineLvl w:val="1"/>
    </w:pPr>
  </w:style>
  <w:style w:type="paragraph" w:styleId="Ttulo3">
    <w:name w:val="heading 3"/>
    <w:basedOn w:val="Normal"/>
    <w:next w:val="Normal"/>
    <w:pPr>
      <w:spacing w:line="240" w:lineRule="auto"/>
      <w:outlineLvl w:val="2"/>
    </w:pPr>
    <w:rPr>
      <w:rFonts w:ascii="Times New Roman" w:eastAsia="Times New Roman" w:hAnsi="Times New Roman" w:cs="Times New Roman"/>
      <w:b/>
      <w:sz w:val="27"/>
      <w:szCs w:val="27"/>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character" w:customStyle="1" w:styleId="Ttulo3Car">
    <w:name w:val="Título 3 Car"/>
    <w:basedOn w:val="Fuentedeprrafopredeter"/>
    <w:uiPriority w:val="9"/>
    <w:rsid w:val="00A637DD"/>
    <w:rPr>
      <w:rFonts w:ascii="Times New Roman" w:eastAsia="Times New Roman" w:hAnsi="Times New Roman" w:cs="Times New Roman"/>
      <w:b/>
      <w:bCs/>
      <w:sz w:val="27"/>
      <w:szCs w:val="27"/>
      <w:lang w:eastAsia="es-CO"/>
    </w:rPr>
  </w:style>
  <w:style w:type="character" w:styleId="Textoennegrita">
    <w:name w:val="Strong"/>
    <w:basedOn w:val="Fuentedeprrafopredeter"/>
    <w:uiPriority w:val="22"/>
    <w:qFormat/>
    <w:rsid w:val="00A637DD"/>
    <w:rPr>
      <w:b/>
      <w:bCs/>
    </w:rPr>
  </w:style>
  <w:style w:type="paragraph" w:styleId="NormalWeb">
    <w:name w:val="Normal (Web)"/>
    <w:basedOn w:val="Normal"/>
    <w:uiPriority w:val="99"/>
    <w:semiHidden/>
    <w:unhideWhenUsed/>
    <w:rsid w:val="00A637DD"/>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Prrafodelista">
    <w:name w:val="List Paragraph"/>
    <w:basedOn w:val="Normal"/>
    <w:uiPriority w:val="34"/>
    <w:qFormat/>
    <w:rsid w:val="00A637DD"/>
    <w:pPr>
      <w:ind w:left="720"/>
      <w:contextualSpacing/>
    </w:pPr>
  </w:style>
  <w:style w:type="character" w:styleId="Hipervnculo">
    <w:name w:val="Hyperlink"/>
    <w:basedOn w:val="Fuentedeprrafopredeter"/>
    <w:uiPriority w:val="99"/>
    <w:unhideWhenUsed/>
    <w:rsid w:val="00EC3F08"/>
    <w:rPr>
      <w:color w:val="005DBA" w:themeColor="hyperlink"/>
      <w:u w:val="single"/>
    </w:rPr>
  </w:style>
  <w:style w:type="character" w:styleId="Hipervnculovisitado">
    <w:name w:val="FollowedHyperlink"/>
    <w:basedOn w:val="Fuentedeprrafopredeter"/>
    <w:uiPriority w:val="99"/>
    <w:semiHidden/>
    <w:unhideWhenUsed/>
    <w:rsid w:val="00DB0368"/>
    <w:rPr>
      <w:color w:val="6C606A" w:themeColor="followedHyperlink"/>
      <w:u w:val="single"/>
    </w:rPr>
  </w:style>
  <w:style w:type="paragraph" w:styleId="Encabezado">
    <w:name w:val="header"/>
    <w:basedOn w:val="Normal"/>
    <w:link w:val="EncabezadoCar"/>
    <w:uiPriority w:val="99"/>
    <w:unhideWhenUsed/>
    <w:rsid w:val="007F30A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F30AD"/>
  </w:style>
  <w:style w:type="paragraph" w:styleId="Piedepgina">
    <w:name w:val="footer"/>
    <w:basedOn w:val="Normal"/>
    <w:link w:val="PiedepginaCar"/>
    <w:uiPriority w:val="99"/>
    <w:unhideWhenUsed/>
    <w:rsid w:val="007F30A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F30AD"/>
  </w:style>
  <w:style w:type="paragraph" w:styleId="TDC3">
    <w:name w:val="toc 3"/>
    <w:basedOn w:val="Normal"/>
    <w:next w:val="Normal"/>
    <w:autoRedefine/>
    <w:uiPriority w:val="39"/>
    <w:unhideWhenUsed/>
    <w:rsid w:val="00F62633"/>
    <w:pPr>
      <w:spacing w:after="100"/>
      <w:ind w:left="440"/>
    </w:pPr>
  </w:style>
  <w:style w:type="character" w:customStyle="1" w:styleId="Ttulo1Car">
    <w:name w:val="Título 1 Car"/>
    <w:basedOn w:val="Fuentedeprrafopredeter"/>
    <w:uiPriority w:val="9"/>
    <w:rsid w:val="00E32191"/>
    <w:rPr>
      <w:rFonts w:ascii="Nunito Sans" w:eastAsiaTheme="majorEastAsia" w:hAnsi="Nunito Sans" w:cstheme="majorBidi"/>
      <w:sz w:val="40"/>
      <w:szCs w:val="32"/>
    </w:rPr>
  </w:style>
  <w:style w:type="paragraph" w:styleId="TtulodeTDC">
    <w:name w:val="TOC Heading"/>
    <w:next w:val="Normal"/>
    <w:uiPriority w:val="39"/>
    <w:unhideWhenUsed/>
    <w:qFormat/>
    <w:rsid w:val="00C30219"/>
    <w:rPr>
      <w:lang w:val="es-MX"/>
    </w:rPr>
  </w:style>
  <w:style w:type="character" w:customStyle="1" w:styleId="Ttulo2Car">
    <w:name w:val="Título 2 Car"/>
    <w:basedOn w:val="Fuentedeprrafopredeter"/>
    <w:uiPriority w:val="9"/>
    <w:rsid w:val="00030C26"/>
    <w:rPr>
      <w:rFonts w:ascii="Nunito Sans" w:eastAsiaTheme="majorEastAsia" w:hAnsi="Nunito Sans" w:cstheme="majorBidi"/>
      <w:sz w:val="32"/>
      <w:szCs w:val="26"/>
    </w:rPr>
  </w:style>
  <w:style w:type="paragraph" w:styleId="TDC1">
    <w:name w:val="toc 1"/>
    <w:basedOn w:val="Normal"/>
    <w:next w:val="Normal"/>
    <w:autoRedefine/>
    <w:uiPriority w:val="39"/>
    <w:unhideWhenUsed/>
    <w:rsid w:val="001B5BFF"/>
    <w:pPr>
      <w:spacing w:after="100"/>
    </w:pPr>
  </w:style>
  <w:style w:type="paragraph" w:styleId="TDC2">
    <w:name w:val="toc 2"/>
    <w:basedOn w:val="Normal"/>
    <w:next w:val="Normal"/>
    <w:autoRedefine/>
    <w:uiPriority w:val="39"/>
    <w:unhideWhenUsed/>
    <w:rsid w:val="001B5BFF"/>
    <w:pPr>
      <w:spacing w:after="100"/>
      <w:ind w:left="320"/>
    </w:pPr>
  </w:style>
  <w:style w:type="table" w:styleId="Tablaconcuadrcula">
    <w:name w:val="Table Grid"/>
    <w:basedOn w:val="Tablanormal"/>
    <w:uiPriority w:val="39"/>
    <w:rsid w:val="002C66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kicad.org/" TargetMode="External"/><Relationship Id="rId63" Type="http://schemas.openxmlformats.org/officeDocument/2006/relationships/image" Target="media/image52.png"/><Relationship Id="rId68" Type="http://schemas.openxmlformats.org/officeDocument/2006/relationships/hyperlink" Target="https://www.logicbus.com.mx/blog/codigo-de-colores-de-resistencias/" TargetMode="External"/><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s://github.com/tecgeoespaciales/Tutoriales-y-Manuales/blob/main/Manual%20de%20Usuario%20Aplicacion%20Movil.pdf"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3.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7.png"/><Relationship Id="rId66" Type="http://schemas.openxmlformats.org/officeDocument/2006/relationships/hyperlink" Target="https://www.mechatronicstore.cl/modulo-reloj-rtc-ds3231/?srsltid=AfmBOor-DZ86YKYS1ck6Nocb3qFknQ9VDil9lv_42oQVsTyzeSJrSOOt" TargetMode="External"/><Relationship Id="rId74" Type="http://schemas.openxmlformats.org/officeDocument/2006/relationships/hyperlink" Target="https://www.shoptronica.com/curiosidades-tutoriales-y-gadgets/3981-que-son-los-interruptor-magnetico-reed-switch-0689593949974.html" TargetMode="External"/><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77.png"/><Relationship Id="rId19" Type="http://schemas.openxmlformats.org/officeDocument/2006/relationships/image" Target="media/image10.jpg"/><Relationship Id="rId14" Type="http://schemas.openxmlformats.org/officeDocument/2006/relationships/hyperlink" Target="mailto:tecgeocientificas@sgc.gov.co" TargetMode="External"/><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thub.com/tecgeoespaciales/PCBs" TargetMode="External"/><Relationship Id="rId64" Type="http://schemas.openxmlformats.org/officeDocument/2006/relationships/image" Target="media/image53.png"/><Relationship Id="rId69" Type="http://schemas.openxmlformats.org/officeDocument/2006/relationships/image" Target="media/image56.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www.electrothinks.com/2023/02/ky-003-hall-magnetic-sensor-module.html" TargetMode="External"/><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hyperlink" Target="https://github.com/tecgeoespaciales/Estacion-De-Monitoreo/blob/main/MATERIALES/Tutoriales%20y%20Manuales/Manual%20de%20Usuario%20Aplicacion%20Movil.pdf" TargetMode="External"/><Relationship Id="rId98"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jpg"/><Relationship Id="rId67" Type="http://schemas.openxmlformats.org/officeDocument/2006/relationships/image" Target="media/image55.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yperlink" Target="https://github.com/tecgeoespaciales/Estacion-De-Monitoreo/tree/main/APLICACI%C3%93N%20M%C3%93VIL/Android" TargetMode="External"/><Relationship Id="rId96" Type="http://schemas.openxmlformats.org/officeDocument/2006/relationships/image" Target="media/image78.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6.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79.png"/></Relationships>
</file>

<file path=word/theme/_rels/theme1.xml.rels><?xml version="1.0" encoding="UTF-8" standalone="yes"?>
<Relationships xmlns="http://schemas.openxmlformats.org/package/2006/relationships"><Relationship Id="rId1" Type="http://schemas.openxmlformats.org/officeDocument/2006/relationships/image" Target="../media/image80.jpg"/></Relationships>
</file>

<file path=word/theme/theme1.xml><?xml version="1.0" encoding="utf-8"?>
<a:theme xmlns:a="http://schemas.openxmlformats.org/drawingml/2006/main" name="Con bandas">
  <a:themeElements>
    <a:clrScheme name="Con bandas">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Con bandas">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on bandas">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q1Gh/jHRq1MtT6yio1Pq66WRlg==">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44F75CA-7139-48A7-9750-4689A402D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Pages>
  <Words>5815</Words>
  <Characters>31985</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Hogar</dc:creator>
  <cp:lastModifiedBy>Cuenta Microsoft</cp:lastModifiedBy>
  <cp:revision>15</cp:revision>
  <cp:lastPrinted>2026-01-22T19:25:00Z</cp:lastPrinted>
  <dcterms:created xsi:type="dcterms:W3CDTF">2025-07-23T16:29:00Z</dcterms:created>
  <dcterms:modified xsi:type="dcterms:W3CDTF">2026-01-22T19:26:00Z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924e7222-413a-4bdf-9ac6-36a75a6f32fa</vt:lpwstr>
  </property>
</Properties>
</file>